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5" w:type="dxa"/>
        <w:tblLayout w:type="fixed"/>
        <w:tblLook w:val="0000"/>
      </w:tblPr>
      <w:tblGrid>
        <w:gridCol w:w="5353"/>
        <w:gridCol w:w="4552"/>
      </w:tblGrid>
      <w:tr w:rsidR="00302F22" w:rsidRPr="00C5106E" w:rsidTr="000E22D9">
        <w:trPr>
          <w:trHeight w:val="80"/>
        </w:trPr>
        <w:tc>
          <w:tcPr>
            <w:tcW w:w="5353" w:type="dxa"/>
          </w:tcPr>
          <w:p w:rsidR="00302F22" w:rsidRPr="00DC6C12" w:rsidRDefault="00302F22" w:rsidP="00F62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4552" w:type="dxa"/>
          </w:tcPr>
          <w:p w:rsidR="00302F22" w:rsidRPr="00C5106E" w:rsidRDefault="00302F22" w:rsidP="00DE4E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02F22" w:rsidRPr="000E22D9" w:rsidRDefault="000E22D9" w:rsidP="000E22D9">
      <w:pPr>
        <w:tabs>
          <w:tab w:val="left" w:pos="2835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E22D9">
        <w:rPr>
          <w:rFonts w:ascii="Times New Roman" w:hAnsi="Times New Roman"/>
          <w:b/>
          <w:sz w:val="28"/>
          <w:szCs w:val="28"/>
        </w:rPr>
        <w:t xml:space="preserve">Контрольный лист </w:t>
      </w:r>
      <w:r w:rsidR="00302F22" w:rsidRPr="000E22D9">
        <w:rPr>
          <w:rFonts w:ascii="Times New Roman" w:hAnsi="Times New Roman"/>
          <w:b/>
          <w:sz w:val="28"/>
          <w:szCs w:val="28"/>
        </w:rPr>
        <w:t>по подготовке к летнему оздоровительному пери</w:t>
      </w:r>
      <w:r w:rsidR="00302F22" w:rsidRPr="000E22D9">
        <w:rPr>
          <w:rFonts w:ascii="Times New Roman" w:hAnsi="Times New Roman"/>
          <w:b/>
          <w:sz w:val="28"/>
          <w:szCs w:val="28"/>
        </w:rPr>
        <w:t>о</w:t>
      </w:r>
      <w:r w:rsidR="00302F22" w:rsidRPr="000E22D9">
        <w:rPr>
          <w:rFonts w:ascii="Times New Roman" w:hAnsi="Times New Roman"/>
          <w:b/>
          <w:sz w:val="28"/>
          <w:szCs w:val="28"/>
        </w:rPr>
        <w:t>ду 2019 года загородного</w:t>
      </w:r>
      <w:r w:rsidRPr="000E22D9">
        <w:rPr>
          <w:rFonts w:ascii="Times New Roman" w:hAnsi="Times New Roman"/>
          <w:b/>
          <w:sz w:val="28"/>
          <w:szCs w:val="28"/>
        </w:rPr>
        <w:t xml:space="preserve"> </w:t>
      </w:r>
      <w:r w:rsidR="00302F22" w:rsidRPr="000E22D9">
        <w:rPr>
          <w:rFonts w:ascii="Times New Roman" w:hAnsi="Times New Roman"/>
          <w:b/>
          <w:sz w:val="28"/>
          <w:szCs w:val="28"/>
        </w:rPr>
        <w:t>лагеря отдыха детей и их оздоровл</w:t>
      </w:r>
      <w:r w:rsidR="00302F22" w:rsidRPr="000E22D9">
        <w:rPr>
          <w:rFonts w:ascii="Times New Roman" w:hAnsi="Times New Roman"/>
          <w:b/>
          <w:sz w:val="28"/>
          <w:szCs w:val="28"/>
        </w:rPr>
        <w:t>е</w:t>
      </w:r>
      <w:r w:rsidR="00302F22" w:rsidRPr="000E22D9">
        <w:rPr>
          <w:rFonts w:ascii="Times New Roman" w:hAnsi="Times New Roman"/>
          <w:b/>
          <w:sz w:val="28"/>
          <w:szCs w:val="28"/>
        </w:rPr>
        <w:t>ния</w:t>
      </w:r>
    </w:p>
    <w:p w:rsidR="00F62594" w:rsidRPr="000E22D9" w:rsidRDefault="00F62594" w:rsidP="00302F2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02F22" w:rsidRPr="000C0CED" w:rsidRDefault="00302F22" w:rsidP="00302F2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0CED">
        <w:rPr>
          <w:rFonts w:ascii="Times New Roman" w:hAnsi="Times New Roman"/>
          <w:sz w:val="28"/>
          <w:szCs w:val="28"/>
        </w:rPr>
        <w:t>1. Наименование лагеря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02F22" w:rsidRPr="000C0CED" w:rsidRDefault="00302F22" w:rsidP="00302F2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C0CED">
        <w:rPr>
          <w:rFonts w:ascii="Times New Roman" w:hAnsi="Times New Roman"/>
          <w:sz w:val="28"/>
          <w:szCs w:val="28"/>
        </w:rPr>
        <w:tab/>
        <w:t>2. </w:t>
      </w:r>
      <w:r>
        <w:rPr>
          <w:rFonts w:ascii="Times New Roman" w:hAnsi="Times New Roman"/>
          <w:sz w:val="28"/>
          <w:szCs w:val="28"/>
        </w:rPr>
        <w:t xml:space="preserve">Фактическое местонахождение лагеря: </w:t>
      </w:r>
    </w:p>
    <w:p w:rsidR="00302F22" w:rsidRDefault="00302F22" w:rsidP="00302F2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C0CED">
        <w:rPr>
          <w:rFonts w:ascii="Times New Roman" w:hAnsi="Times New Roman"/>
          <w:sz w:val="28"/>
          <w:szCs w:val="28"/>
        </w:rPr>
        <w:t>. Форма собственн</w:t>
      </w:r>
      <w:r>
        <w:rPr>
          <w:rFonts w:ascii="Times New Roman" w:hAnsi="Times New Roman"/>
          <w:sz w:val="28"/>
          <w:szCs w:val="28"/>
        </w:rPr>
        <w:t xml:space="preserve">ости: </w:t>
      </w:r>
    </w:p>
    <w:p w:rsidR="00CF02FE" w:rsidRDefault="00CF02FE" w:rsidP="00302F2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7"/>
        <w:gridCol w:w="3477"/>
        <w:gridCol w:w="333"/>
        <w:gridCol w:w="2822"/>
        <w:gridCol w:w="1098"/>
        <w:gridCol w:w="1666"/>
      </w:tblGrid>
      <w:tr w:rsidR="00AC5674" w:rsidRPr="00F16121" w:rsidTr="001A21F1">
        <w:tc>
          <w:tcPr>
            <w:tcW w:w="10172" w:type="dxa"/>
            <w:gridSpan w:val="7"/>
          </w:tcPr>
          <w:p w:rsidR="00AC5674" w:rsidRPr="00F16121" w:rsidRDefault="00AC5674" w:rsidP="00F16121">
            <w:pPr>
              <w:spacing w:after="0" w:line="240" w:lineRule="auto"/>
              <w:rPr>
                <w:rFonts w:ascii="Times New Roman" w:hAnsi="Times New Roman"/>
              </w:rPr>
            </w:pP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Раздел 1 «Перечень мероприятий по подготовки ЗОЛ к летней оздоровител</w:t>
            </w: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ной компании»</w:t>
            </w:r>
          </w:p>
        </w:tc>
      </w:tr>
      <w:tr w:rsidR="00AC5674" w:rsidRPr="00F16121" w:rsidTr="001A21F1">
        <w:tc>
          <w:tcPr>
            <w:tcW w:w="10172" w:type="dxa"/>
            <w:gridSpan w:val="7"/>
          </w:tcPr>
          <w:p w:rsidR="00AC5674" w:rsidRPr="00F16121" w:rsidRDefault="00AC5674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1.1 Мероприятия по обеспечению санитарно-эпидемиологической безопасности</w:t>
            </w:r>
          </w:p>
        </w:tc>
      </w:tr>
      <w:tr w:rsidR="00AC5674" w:rsidRPr="00F16121" w:rsidTr="001A21F1">
        <w:tc>
          <w:tcPr>
            <w:tcW w:w="776" w:type="dxa"/>
            <w:gridSpan w:val="2"/>
          </w:tcPr>
          <w:p w:rsidR="00AC5674" w:rsidRPr="00F16121" w:rsidRDefault="00EB5BDA" w:rsidP="00F16121">
            <w:pPr>
              <w:spacing w:after="0" w:line="240" w:lineRule="auto"/>
              <w:rPr>
                <w:rFonts w:ascii="Times New Roman" w:hAnsi="Times New Roman"/>
              </w:rPr>
            </w:pPr>
            <w:r w:rsidRPr="00F16121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810" w:type="dxa"/>
            <w:gridSpan w:val="2"/>
          </w:tcPr>
          <w:p w:rsidR="00AC5674" w:rsidRPr="00F16121" w:rsidRDefault="00EB5BDA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Планируемые м</w:t>
            </w:r>
            <w:r w:rsidR="00AC5674" w:rsidRPr="00F16121">
              <w:rPr>
                <w:rFonts w:ascii="Times New Roman" w:hAnsi="Times New Roman"/>
                <w:sz w:val="28"/>
                <w:szCs w:val="28"/>
              </w:rPr>
              <w:t>еропри</w:t>
            </w:r>
            <w:r w:rsidR="00AC5674" w:rsidRPr="00F16121">
              <w:rPr>
                <w:rFonts w:ascii="Times New Roman" w:hAnsi="Times New Roman"/>
                <w:sz w:val="28"/>
                <w:szCs w:val="28"/>
              </w:rPr>
              <w:t>я</w:t>
            </w:r>
            <w:r w:rsidR="00AC5674" w:rsidRPr="00F16121"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</w:p>
        </w:tc>
        <w:tc>
          <w:tcPr>
            <w:tcW w:w="2822" w:type="dxa"/>
          </w:tcPr>
          <w:p w:rsidR="00AC5674" w:rsidRPr="00F16121" w:rsidRDefault="00AC5674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Нормативно-правовой акт</w:t>
            </w:r>
          </w:p>
        </w:tc>
        <w:tc>
          <w:tcPr>
            <w:tcW w:w="2764" w:type="dxa"/>
            <w:gridSpan w:val="2"/>
          </w:tcPr>
          <w:p w:rsidR="00AC5674" w:rsidRPr="00F16121" w:rsidRDefault="00EB5BDA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Проведенные мер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о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приятия/сроки</w:t>
            </w:r>
          </w:p>
        </w:tc>
      </w:tr>
      <w:tr w:rsidR="00AC5674" w:rsidRPr="00F16121" w:rsidTr="001A21F1">
        <w:tc>
          <w:tcPr>
            <w:tcW w:w="776" w:type="dxa"/>
            <w:gridSpan w:val="2"/>
          </w:tcPr>
          <w:p w:rsidR="00AC5674" w:rsidRPr="00D303B9" w:rsidRDefault="00EB5BDA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3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0" w:type="dxa"/>
            <w:gridSpan w:val="2"/>
          </w:tcPr>
          <w:p w:rsidR="00AC5674" w:rsidRPr="00F16121" w:rsidRDefault="00EB5BDA" w:rsidP="00F161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Получение санитарно-эпидемиологического закл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ю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чения о соответствии  де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я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тельности, осуществляемой организацией отдыха детей и их оздоро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в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2822" w:type="dxa"/>
          </w:tcPr>
          <w:p w:rsidR="00EB5BDA" w:rsidRPr="00F16121" w:rsidRDefault="00EB5BDA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>пункт 1.7 СанПиН 2.4.4.3155-13</w:t>
            </w:r>
            <w:r w:rsidR="00630CD2" w:rsidRPr="00F1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674" w:rsidRPr="00F16121" w:rsidRDefault="00AC5674" w:rsidP="00F16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:rsidR="00AC5674" w:rsidRPr="00F16121" w:rsidRDefault="00AC5674" w:rsidP="00F16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5674" w:rsidRPr="00F16121" w:rsidTr="001A21F1">
        <w:tc>
          <w:tcPr>
            <w:tcW w:w="776" w:type="dxa"/>
            <w:gridSpan w:val="2"/>
          </w:tcPr>
          <w:p w:rsidR="00AC5674" w:rsidRPr="002A74E5" w:rsidRDefault="00EB5BDA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10" w:type="dxa"/>
            <w:gridSpan w:val="2"/>
          </w:tcPr>
          <w:p w:rsidR="00AC5674" w:rsidRPr="00F16121" w:rsidRDefault="00975244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роведение медицинского осмотра и сбор</w:t>
            </w:r>
            <w:r w:rsidR="00EB5BDA" w:rsidRPr="00F16121">
              <w:rPr>
                <w:rFonts w:ascii="Times New Roman" w:hAnsi="Times New Roman"/>
                <w:sz w:val="28"/>
                <w:szCs w:val="28"/>
              </w:rPr>
              <w:t xml:space="preserve"> медицинских книжек 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 xml:space="preserve"> сотрудников </w:t>
            </w:r>
            <w:r w:rsidR="00EB5BDA" w:rsidRPr="00F16121">
              <w:rPr>
                <w:rFonts w:ascii="Times New Roman" w:hAnsi="Times New Roman"/>
                <w:sz w:val="28"/>
                <w:szCs w:val="28"/>
              </w:rPr>
              <w:t>с о</w:t>
            </w:r>
            <w:r w:rsidR="00EB5BDA" w:rsidRPr="00F16121">
              <w:rPr>
                <w:rFonts w:ascii="Times New Roman" w:hAnsi="Times New Roman"/>
                <w:sz w:val="28"/>
                <w:szCs w:val="28"/>
              </w:rPr>
              <w:t>т</w:t>
            </w:r>
            <w:r w:rsidR="00EB5BDA" w:rsidRPr="00F16121">
              <w:rPr>
                <w:rFonts w:ascii="Times New Roman" w:hAnsi="Times New Roman"/>
                <w:sz w:val="28"/>
                <w:szCs w:val="28"/>
              </w:rPr>
              <w:t>метками о прививках и пр</w:t>
            </w:r>
            <w:r w:rsidR="00EB5BDA" w:rsidRPr="00F16121">
              <w:rPr>
                <w:rFonts w:ascii="Times New Roman" w:hAnsi="Times New Roman"/>
                <w:sz w:val="28"/>
                <w:szCs w:val="28"/>
              </w:rPr>
              <w:t>о</w:t>
            </w:r>
            <w:r w:rsidR="00EB5BDA" w:rsidRPr="00F16121">
              <w:rPr>
                <w:rFonts w:ascii="Times New Roman" w:hAnsi="Times New Roman"/>
                <w:sz w:val="28"/>
                <w:szCs w:val="28"/>
              </w:rPr>
              <w:t>хождении медицинских о</w:t>
            </w:r>
            <w:r w:rsidR="00EB5BDA" w:rsidRPr="00F16121">
              <w:rPr>
                <w:rFonts w:ascii="Times New Roman" w:hAnsi="Times New Roman"/>
                <w:sz w:val="28"/>
                <w:szCs w:val="28"/>
              </w:rPr>
              <w:t>с</w:t>
            </w:r>
            <w:r w:rsidR="00EB5BDA" w:rsidRPr="00F16121">
              <w:rPr>
                <w:rFonts w:ascii="Times New Roman" w:hAnsi="Times New Roman"/>
                <w:sz w:val="28"/>
                <w:szCs w:val="28"/>
              </w:rPr>
              <w:t>мотров, допуска к работе всех работников лагеря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. Пр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о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ведение гигиенического об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у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чения специалистов по дол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ж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ностям</w:t>
            </w:r>
          </w:p>
        </w:tc>
        <w:tc>
          <w:tcPr>
            <w:tcW w:w="2822" w:type="dxa"/>
          </w:tcPr>
          <w:p w:rsidR="00EB5BDA" w:rsidRPr="00F16121" w:rsidRDefault="00EB5BDA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>пункт 1.8 СанПиН 2.4.4.3155</w:t>
            </w:r>
            <w:r w:rsidRPr="00F16121">
              <w:rPr>
                <w:rFonts w:ascii="Times New Roman" w:hAnsi="Times New Roman" w:cs="Times New Roman"/>
                <w:sz w:val="28"/>
                <w:szCs w:val="28"/>
              </w:rPr>
              <w:noBreakHyphen/>
              <w:t>13</w:t>
            </w:r>
            <w:r w:rsidR="00630CD2" w:rsidRPr="00F1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674" w:rsidRPr="00F16121" w:rsidRDefault="00AC5674" w:rsidP="00F16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:rsidR="00AC5674" w:rsidRPr="00F16121" w:rsidRDefault="00AC5674" w:rsidP="00F16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D23" w:rsidRPr="00F16121" w:rsidTr="001A21F1">
        <w:tc>
          <w:tcPr>
            <w:tcW w:w="776" w:type="dxa"/>
            <w:gridSpan w:val="2"/>
          </w:tcPr>
          <w:p w:rsidR="00985D23" w:rsidRPr="002A74E5" w:rsidRDefault="002A74E5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4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0" w:type="dxa"/>
            <w:gridSpan w:val="2"/>
          </w:tcPr>
          <w:p w:rsidR="00FA481A" w:rsidRPr="009D5B1A" w:rsidRDefault="00985D23" w:rsidP="009D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B1A">
              <w:rPr>
                <w:rFonts w:ascii="Times New Roman" w:hAnsi="Times New Roman"/>
                <w:sz w:val="28"/>
                <w:szCs w:val="28"/>
              </w:rPr>
              <w:t>Мероприятия по организация оказания медицинской п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мощи несовершеннолетним в период оздоровления и отд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ы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 xml:space="preserve">ха </w:t>
            </w:r>
            <w:r w:rsidR="00FA481A" w:rsidRPr="009D5B1A">
              <w:rPr>
                <w:rFonts w:ascii="Times New Roman" w:hAnsi="Times New Roman"/>
                <w:sz w:val="28"/>
                <w:szCs w:val="28"/>
              </w:rPr>
              <w:t xml:space="preserve">в ДОЛ: </w:t>
            </w:r>
          </w:p>
          <w:p w:rsidR="007C251C" w:rsidRPr="009D5B1A" w:rsidRDefault="00FA481A" w:rsidP="009D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наличие условий для оказ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а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ния медицинским работн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и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ком первичной медико-санитарной по</w:t>
            </w:r>
            <w:r w:rsidR="002C23F8" w:rsidRPr="009D5B1A">
              <w:rPr>
                <w:rFonts w:ascii="Times New Roman" w:hAnsi="Times New Roman"/>
                <w:sz w:val="28"/>
                <w:szCs w:val="28"/>
              </w:rPr>
              <w:t xml:space="preserve">мощи: 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специ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а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лизированной медицинской помощи;</w:t>
            </w:r>
            <w:r w:rsidR="002C23F8" w:rsidRPr="009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скорой, в том числе скорой специализированной, медицинской пом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о</w:t>
            </w:r>
            <w:r w:rsidR="00985D23" w:rsidRPr="009D5B1A">
              <w:rPr>
                <w:rFonts w:ascii="Times New Roman" w:hAnsi="Times New Roman"/>
                <w:sz w:val="28"/>
                <w:szCs w:val="28"/>
              </w:rPr>
              <w:t>щи</w:t>
            </w:r>
            <w:r w:rsidR="007C251C" w:rsidRPr="009D5B1A">
              <w:rPr>
                <w:rFonts w:ascii="Times New Roman" w:hAnsi="Times New Roman"/>
                <w:sz w:val="28"/>
                <w:szCs w:val="28"/>
              </w:rPr>
              <w:t>;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5D23" w:rsidRPr="009D5B1A" w:rsidRDefault="007C251C" w:rsidP="009D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481A" w:rsidRPr="009D5B1A">
              <w:rPr>
                <w:rFonts w:ascii="Times New Roman" w:hAnsi="Times New Roman"/>
                <w:sz w:val="28"/>
                <w:szCs w:val="28"/>
              </w:rPr>
              <w:t>наличие квалифицирова</w:t>
            </w:r>
            <w:r w:rsidR="00FA481A" w:rsidRPr="009D5B1A">
              <w:rPr>
                <w:rFonts w:ascii="Times New Roman" w:hAnsi="Times New Roman"/>
                <w:sz w:val="28"/>
                <w:szCs w:val="28"/>
              </w:rPr>
              <w:t>н</w:t>
            </w:r>
            <w:r w:rsidR="00FA481A" w:rsidRPr="009D5B1A">
              <w:rPr>
                <w:rFonts w:ascii="Times New Roman" w:hAnsi="Times New Roman"/>
                <w:sz w:val="28"/>
                <w:szCs w:val="28"/>
              </w:rPr>
              <w:t>ных медицинских кадров</w:t>
            </w:r>
            <w:r w:rsidR="003579C1" w:rsidRPr="009D5B1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579C1" w:rsidRPr="009D5B1A" w:rsidRDefault="003579C1" w:rsidP="009D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1A">
              <w:rPr>
                <w:rFonts w:ascii="Times New Roman" w:hAnsi="Times New Roman"/>
                <w:sz w:val="28"/>
                <w:szCs w:val="28"/>
              </w:rPr>
              <w:t>- наличие оснащенного м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е</w:t>
            </w:r>
            <w:r w:rsidRPr="009D5B1A">
              <w:rPr>
                <w:rFonts w:ascii="Times New Roman" w:hAnsi="Times New Roman"/>
                <w:sz w:val="28"/>
                <w:szCs w:val="28"/>
              </w:rPr>
              <w:lastRenderedPageBreak/>
              <w:t>дицинского пункта согласно стандарту оснащения мед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и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цинского пункта организ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а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ций, предусмотренным пр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и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ложением № 2 к Порядку оказания медицинской п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мощи несовершеннолетним в период оздоровления и орг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а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низованного отд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ы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ха</w:t>
            </w:r>
          </w:p>
        </w:tc>
        <w:tc>
          <w:tcPr>
            <w:tcW w:w="2822" w:type="dxa"/>
          </w:tcPr>
          <w:p w:rsidR="005B5C0C" w:rsidRPr="009D5B1A" w:rsidRDefault="005B5C0C" w:rsidP="009D5B1A">
            <w:pPr>
              <w:pStyle w:val="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9D5B1A">
              <w:rPr>
                <w:rFonts w:ascii="Times New Roman" w:hAnsi="Times New Roman"/>
                <w:b w:val="0"/>
                <w:i w:val="0"/>
              </w:rPr>
              <w:lastRenderedPageBreak/>
              <w:t>Приказ Министерс</w:t>
            </w:r>
            <w:r w:rsidRPr="009D5B1A">
              <w:rPr>
                <w:rFonts w:ascii="Times New Roman" w:hAnsi="Times New Roman"/>
                <w:b w:val="0"/>
                <w:i w:val="0"/>
              </w:rPr>
              <w:t>т</w:t>
            </w:r>
            <w:r w:rsidRPr="009D5B1A">
              <w:rPr>
                <w:rFonts w:ascii="Times New Roman" w:hAnsi="Times New Roman"/>
                <w:b w:val="0"/>
                <w:i w:val="0"/>
              </w:rPr>
              <w:t>ва здравоохранения РФ от 13 июня 2018 г. № 327н "Об утверждении Поря</w:t>
            </w:r>
            <w:r w:rsidRPr="009D5B1A">
              <w:rPr>
                <w:rFonts w:ascii="Times New Roman" w:hAnsi="Times New Roman"/>
                <w:b w:val="0"/>
                <w:i w:val="0"/>
              </w:rPr>
              <w:t>д</w:t>
            </w:r>
            <w:r w:rsidRPr="009D5B1A">
              <w:rPr>
                <w:rFonts w:ascii="Times New Roman" w:hAnsi="Times New Roman"/>
                <w:b w:val="0"/>
                <w:i w:val="0"/>
              </w:rPr>
              <w:t>ка оказания мед</w:t>
            </w:r>
            <w:r w:rsidRPr="009D5B1A">
              <w:rPr>
                <w:rFonts w:ascii="Times New Roman" w:hAnsi="Times New Roman"/>
                <w:b w:val="0"/>
                <w:i w:val="0"/>
              </w:rPr>
              <w:t>и</w:t>
            </w:r>
            <w:r w:rsidRPr="009D5B1A">
              <w:rPr>
                <w:rFonts w:ascii="Times New Roman" w:hAnsi="Times New Roman"/>
                <w:b w:val="0"/>
                <w:i w:val="0"/>
              </w:rPr>
              <w:t>цинской помощи н</w:t>
            </w:r>
            <w:r w:rsidRPr="009D5B1A">
              <w:rPr>
                <w:rFonts w:ascii="Times New Roman" w:hAnsi="Times New Roman"/>
                <w:b w:val="0"/>
                <w:i w:val="0"/>
              </w:rPr>
              <w:t>е</w:t>
            </w:r>
            <w:r w:rsidRPr="009D5B1A">
              <w:rPr>
                <w:rFonts w:ascii="Times New Roman" w:hAnsi="Times New Roman"/>
                <w:b w:val="0"/>
                <w:i w:val="0"/>
              </w:rPr>
              <w:t>совершеннолетним в период оздоровления и о</w:t>
            </w:r>
            <w:r w:rsidRPr="009D5B1A">
              <w:rPr>
                <w:rFonts w:ascii="Times New Roman" w:hAnsi="Times New Roman"/>
                <w:b w:val="0"/>
                <w:i w:val="0"/>
              </w:rPr>
              <w:t>р</w:t>
            </w:r>
            <w:r w:rsidRPr="009D5B1A">
              <w:rPr>
                <w:rFonts w:ascii="Times New Roman" w:hAnsi="Times New Roman"/>
                <w:b w:val="0"/>
                <w:i w:val="0"/>
              </w:rPr>
              <w:t>ганизованного отдыха"</w:t>
            </w:r>
          </w:p>
          <w:p w:rsidR="00985D23" w:rsidRPr="009D5B1A" w:rsidRDefault="00985D23" w:rsidP="009D5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985D23" w:rsidRPr="00F16121" w:rsidRDefault="00985D23" w:rsidP="00F16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5674" w:rsidRPr="00F16121" w:rsidTr="001A21F1">
        <w:tc>
          <w:tcPr>
            <w:tcW w:w="776" w:type="dxa"/>
            <w:gridSpan w:val="2"/>
          </w:tcPr>
          <w:p w:rsidR="00AC5674" w:rsidRPr="002A74E5" w:rsidRDefault="002A74E5" w:rsidP="00F16121">
            <w:pPr>
              <w:spacing w:after="0" w:line="240" w:lineRule="auto"/>
              <w:rPr>
                <w:rFonts w:ascii="Times New Roman" w:hAnsi="Times New Roman"/>
              </w:rPr>
            </w:pPr>
            <w:r w:rsidRPr="002A74E5"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3810" w:type="dxa"/>
            <w:gridSpan w:val="2"/>
          </w:tcPr>
          <w:p w:rsidR="00AC5674" w:rsidRPr="00F16121" w:rsidRDefault="00D9629F" w:rsidP="002A74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Требования, предъявляемые к территории (размещение 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уч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а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стка, наличие наружно</w:t>
            </w:r>
            <w:r w:rsidR="00034BFE" w:rsidRPr="00F16121">
              <w:rPr>
                <w:rFonts w:ascii="Times New Roman" w:hAnsi="Times New Roman"/>
                <w:sz w:val="28"/>
                <w:szCs w:val="28"/>
              </w:rPr>
              <w:t>го электрического освещения, зонирование территории ДОЛ, наличие доступной среды для детей с ОВЗ и д</w:t>
            </w:r>
            <w:r w:rsidR="00034BFE" w:rsidRPr="00F16121">
              <w:rPr>
                <w:rFonts w:ascii="Times New Roman" w:hAnsi="Times New Roman"/>
                <w:sz w:val="28"/>
                <w:szCs w:val="28"/>
              </w:rPr>
              <w:t>е</w:t>
            </w:r>
            <w:r w:rsidR="00034BFE" w:rsidRPr="00F16121">
              <w:rPr>
                <w:rFonts w:ascii="Times New Roman" w:hAnsi="Times New Roman"/>
                <w:sz w:val="28"/>
                <w:szCs w:val="28"/>
              </w:rPr>
              <w:t>тей инвалидов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)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. Создание комфортных условий преб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ы</w:t>
            </w:r>
            <w:r w:rsidR="001D4558" w:rsidRPr="00F16121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822" w:type="dxa"/>
          </w:tcPr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>- пункт 2.1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СанПиН 2.4.4.3155-13; 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- пункт 2.4 СанПиН 2.4.4.3155-13; 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- пункт 3.1 СанПиН 2.4.4.3155-13; 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 - пункт 3.2 СанПиН 2.4.4.3155-13; 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- пункт 3.3 СанПиН 2.4.4.3155-13; 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 - пункт 3.4 СанПиН 2.4.4.3155-13; 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- пункт 3.5 СанПиН 2.4.4.3155-13; 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- пункт 3.6 СанПиН 2.4.4.3155-13; 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>- пункт 12.10 Са</w:t>
            </w: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ПиН 2.4.4.3155-13; </w:t>
            </w:r>
          </w:p>
          <w:p w:rsidR="00D9629F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- пункт 3.7 СанПиН 2.4.4.3155-13; </w:t>
            </w:r>
          </w:p>
          <w:p w:rsidR="00AC5674" w:rsidRPr="00F16121" w:rsidRDefault="00D9629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>- пункт 3.8 СанПиН 2.4.4.3155-13</w:t>
            </w:r>
            <w:r w:rsidR="00630CD2" w:rsidRPr="00F1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gridSpan w:val="2"/>
          </w:tcPr>
          <w:p w:rsidR="00AC5674" w:rsidRPr="00F16121" w:rsidRDefault="00AC5674" w:rsidP="00F16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5674" w:rsidRPr="00F16121" w:rsidTr="001A21F1">
        <w:tc>
          <w:tcPr>
            <w:tcW w:w="776" w:type="dxa"/>
            <w:gridSpan w:val="2"/>
          </w:tcPr>
          <w:p w:rsidR="00AC5674" w:rsidRPr="002A74E5" w:rsidRDefault="002A74E5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A74E5"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3810" w:type="dxa"/>
            <w:gridSpan w:val="2"/>
          </w:tcPr>
          <w:p w:rsidR="00AC5674" w:rsidRPr="00F16121" w:rsidRDefault="00CF02FE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Проведение противоклещ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 xml:space="preserve">вой </w:t>
            </w:r>
            <w:proofErr w:type="spellStart"/>
            <w:r w:rsidRPr="00F16121">
              <w:rPr>
                <w:rFonts w:ascii="Times New Roman" w:hAnsi="Times New Roman"/>
                <w:sz w:val="28"/>
              </w:rPr>
              <w:t>а</w:t>
            </w:r>
            <w:r w:rsidR="00034BFE" w:rsidRPr="00F16121">
              <w:rPr>
                <w:rFonts w:ascii="Times New Roman" w:hAnsi="Times New Roman"/>
                <w:sz w:val="28"/>
              </w:rPr>
              <w:t>карицидной</w:t>
            </w:r>
            <w:proofErr w:type="spellEnd"/>
            <w:r w:rsidR="00034BFE" w:rsidRPr="00F16121">
              <w:rPr>
                <w:rFonts w:ascii="Times New Roman" w:hAnsi="Times New Roman"/>
                <w:sz w:val="28"/>
              </w:rPr>
              <w:t xml:space="preserve"> обработки, мероприятий по борьбе с грыз</w:t>
            </w:r>
            <w:r w:rsidR="00034BFE" w:rsidRPr="00F16121">
              <w:rPr>
                <w:rFonts w:ascii="Times New Roman" w:hAnsi="Times New Roman"/>
                <w:sz w:val="28"/>
              </w:rPr>
              <w:t>у</w:t>
            </w:r>
            <w:r w:rsidR="00034BFE" w:rsidRPr="00F16121">
              <w:rPr>
                <w:rFonts w:ascii="Times New Roman" w:hAnsi="Times New Roman"/>
                <w:sz w:val="28"/>
              </w:rPr>
              <w:t>нами</w:t>
            </w:r>
          </w:p>
        </w:tc>
        <w:tc>
          <w:tcPr>
            <w:tcW w:w="2822" w:type="dxa"/>
          </w:tcPr>
          <w:p w:rsidR="00AC5674" w:rsidRPr="00F16121" w:rsidRDefault="00034BFE" w:rsidP="00F16121">
            <w:pPr>
              <w:spacing w:after="0" w:line="240" w:lineRule="auto"/>
              <w:rPr>
                <w:rFonts w:ascii="Times New Roman" w:hAnsi="Times New Roman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- пункт 3.9 СанПиН 2.4.4.3155-13</w:t>
            </w:r>
            <w:r w:rsidR="00630CD2" w:rsidRPr="00F161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gridSpan w:val="2"/>
          </w:tcPr>
          <w:p w:rsidR="00AC5674" w:rsidRPr="00F16121" w:rsidRDefault="00AC5674" w:rsidP="00F161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BFE" w:rsidRPr="00F16121" w:rsidTr="001A21F1">
        <w:tc>
          <w:tcPr>
            <w:tcW w:w="776" w:type="dxa"/>
            <w:gridSpan w:val="2"/>
          </w:tcPr>
          <w:p w:rsidR="00034BFE" w:rsidRPr="002A74E5" w:rsidRDefault="002A74E5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A74E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810" w:type="dxa"/>
            <w:gridSpan w:val="2"/>
          </w:tcPr>
          <w:p w:rsidR="00034BFE" w:rsidRPr="00F16121" w:rsidRDefault="001F4BE9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Подготовка з</w:t>
            </w:r>
            <w:r w:rsidR="00034BFE" w:rsidRPr="00F16121">
              <w:rPr>
                <w:rFonts w:ascii="Times New Roman" w:hAnsi="Times New Roman"/>
                <w:sz w:val="28"/>
              </w:rPr>
              <w:t>дани</w:t>
            </w:r>
            <w:r w:rsidRPr="00F16121">
              <w:rPr>
                <w:rFonts w:ascii="Times New Roman" w:hAnsi="Times New Roman"/>
                <w:sz w:val="28"/>
              </w:rPr>
              <w:t>й</w:t>
            </w:r>
            <w:r w:rsidR="00034BFE" w:rsidRPr="00F16121">
              <w:rPr>
                <w:rFonts w:ascii="Times New Roman" w:hAnsi="Times New Roman"/>
                <w:sz w:val="28"/>
              </w:rPr>
              <w:t>, помещ</w:t>
            </w:r>
            <w:r w:rsidR="00034BFE" w:rsidRPr="00F16121">
              <w:rPr>
                <w:rFonts w:ascii="Times New Roman" w:hAnsi="Times New Roman"/>
                <w:sz w:val="28"/>
              </w:rPr>
              <w:t>е</w:t>
            </w:r>
            <w:r w:rsidR="00034BFE" w:rsidRPr="00F16121">
              <w:rPr>
                <w:rFonts w:ascii="Times New Roman" w:hAnsi="Times New Roman"/>
                <w:sz w:val="28"/>
              </w:rPr>
              <w:t>ни</w:t>
            </w:r>
            <w:r w:rsidRPr="00F16121">
              <w:rPr>
                <w:rFonts w:ascii="Times New Roman" w:hAnsi="Times New Roman"/>
                <w:sz w:val="28"/>
              </w:rPr>
              <w:t>й</w:t>
            </w:r>
            <w:r w:rsidR="00034BFE" w:rsidRPr="00F16121">
              <w:rPr>
                <w:rFonts w:ascii="Times New Roman" w:hAnsi="Times New Roman"/>
                <w:sz w:val="28"/>
              </w:rPr>
              <w:t xml:space="preserve"> и оборудовани</w:t>
            </w:r>
            <w:r w:rsidRPr="00F16121">
              <w:rPr>
                <w:rFonts w:ascii="Times New Roman" w:hAnsi="Times New Roman"/>
                <w:sz w:val="28"/>
              </w:rPr>
              <w:t>я</w:t>
            </w:r>
            <w:r w:rsidR="00034BFE" w:rsidRPr="00F16121">
              <w:rPr>
                <w:rFonts w:ascii="Times New Roman" w:hAnsi="Times New Roman"/>
                <w:sz w:val="28"/>
              </w:rPr>
              <w:t xml:space="preserve"> ДОЛ (Требования к этажности, требование к вместимости спальных помещений</w:t>
            </w:r>
            <w:r w:rsidR="0048075D" w:rsidRPr="00F16121">
              <w:rPr>
                <w:rFonts w:ascii="Times New Roman" w:hAnsi="Times New Roman"/>
                <w:sz w:val="28"/>
              </w:rPr>
              <w:t>, нал</w:t>
            </w:r>
            <w:r w:rsidR="0048075D" w:rsidRPr="00F16121">
              <w:rPr>
                <w:rFonts w:ascii="Times New Roman" w:hAnsi="Times New Roman"/>
                <w:sz w:val="28"/>
              </w:rPr>
              <w:t>и</w:t>
            </w:r>
            <w:r w:rsidR="0048075D" w:rsidRPr="00F16121">
              <w:rPr>
                <w:rFonts w:ascii="Times New Roman" w:hAnsi="Times New Roman"/>
                <w:sz w:val="28"/>
              </w:rPr>
              <w:t>чие москитных сеток, обор</w:t>
            </w:r>
            <w:r w:rsidR="0048075D" w:rsidRPr="00F16121">
              <w:rPr>
                <w:rFonts w:ascii="Times New Roman" w:hAnsi="Times New Roman"/>
                <w:sz w:val="28"/>
              </w:rPr>
              <w:t>у</w:t>
            </w:r>
            <w:r w:rsidR="0048075D" w:rsidRPr="00F16121">
              <w:rPr>
                <w:rFonts w:ascii="Times New Roman" w:hAnsi="Times New Roman"/>
                <w:sz w:val="28"/>
              </w:rPr>
              <w:t xml:space="preserve">дование туалетных комнат, </w:t>
            </w:r>
            <w:r w:rsidR="00D51245" w:rsidRPr="00F16121">
              <w:rPr>
                <w:rFonts w:ascii="Times New Roman" w:hAnsi="Times New Roman"/>
                <w:sz w:val="28"/>
              </w:rPr>
              <w:t>х</w:t>
            </w:r>
            <w:r w:rsidR="0048075D" w:rsidRPr="00F16121">
              <w:rPr>
                <w:rFonts w:ascii="Times New Roman" w:hAnsi="Times New Roman"/>
                <w:sz w:val="28"/>
              </w:rPr>
              <w:t>ранение уборочного инве</w:t>
            </w:r>
            <w:r w:rsidR="0048075D" w:rsidRPr="00F16121">
              <w:rPr>
                <w:rFonts w:ascii="Times New Roman" w:hAnsi="Times New Roman"/>
                <w:sz w:val="28"/>
              </w:rPr>
              <w:t>н</w:t>
            </w:r>
            <w:r w:rsidR="0048075D" w:rsidRPr="00F16121">
              <w:rPr>
                <w:rFonts w:ascii="Times New Roman" w:hAnsi="Times New Roman"/>
                <w:sz w:val="28"/>
              </w:rPr>
              <w:lastRenderedPageBreak/>
              <w:t>таря</w:t>
            </w:r>
            <w:r w:rsidR="008C0ACD" w:rsidRPr="00F16121">
              <w:rPr>
                <w:rFonts w:ascii="Times New Roman" w:hAnsi="Times New Roman"/>
                <w:sz w:val="28"/>
              </w:rPr>
              <w:t xml:space="preserve"> и т.д</w:t>
            </w:r>
            <w:r w:rsidR="001D4558" w:rsidRPr="00F16121">
              <w:rPr>
                <w:rFonts w:ascii="Times New Roman" w:hAnsi="Times New Roman"/>
                <w:sz w:val="28"/>
              </w:rPr>
              <w:t>.</w:t>
            </w:r>
            <w:r w:rsidR="00034BFE" w:rsidRPr="00F16121">
              <w:rPr>
                <w:rFonts w:ascii="Times New Roman" w:hAnsi="Times New Roman"/>
                <w:sz w:val="28"/>
              </w:rPr>
              <w:t>)</w:t>
            </w:r>
            <w:r w:rsidR="001D4558" w:rsidRPr="00F1612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22" w:type="dxa"/>
          </w:tcPr>
          <w:p w:rsidR="007314A2" w:rsidRPr="00F16121" w:rsidRDefault="00034BFE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пункт 4.1 СанПиН 2.4.4.3155-13; </w:t>
            </w:r>
            <w:r w:rsidRPr="00F16121">
              <w:rPr>
                <w:rFonts w:ascii="Times New Roman" w:hAnsi="Times New Roman"/>
                <w:sz w:val="28"/>
                <w:szCs w:val="28"/>
              </w:rPr>
              <w:br/>
              <w:t xml:space="preserve">- пункт 4.2 СанПиН 2.4.4.3155-13; </w:t>
            </w:r>
            <w:r w:rsidRPr="00F16121">
              <w:rPr>
                <w:rFonts w:ascii="Times New Roman" w:hAnsi="Times New Roman"/>
                <w:sz w:val="28"/>
                <w:szCs w:val="28"/>
              </w:rPr>
              <w:br/>
              <w:t xml:space="preserve">- пункт 4.3 СанПиН 2.4.4.3155-13; </w:t>
            </w:r>
            <w:r w:rsidRPr="00F16121">
              <w:rPr>
                <w:rFonts w:ascii="Times New Roman" w:hAnsi="Times New Roman"/>
                <w:sz w:val="28"/>
                <w:szCs w:val="28"/>
              </w:rPr>
              <w:br/>
              <w:t>- пункт 4.4 СанПиН 2.4.4.3155-13;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4A2" w:rsidRPr="00F16121">
              <w:rPr>
                <w:rFonts w:ascii="Times New Roman" w:hAnsi="Times New Roman"/>
                <w:sz w:val="28"/>
                <w:szCs w:val="28"/>
              </w:rPr>
              <w:br/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пункт 4.6 СанПиН 2.4.4.3155-13; 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главы 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VII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 СанПиН 2.4.4.3172-14 «Сан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>тарно-эпидемиологические требования к устро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>ству, содержанию и организации режима работы образов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>тельных организаций дополнительного о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>разов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ния детей»; 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="00490F0B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 xml:space="preserve">пункт 4.6 СанПиН 2.4.4.3155-13; главы </w:t>
            </w:r>
            <w:r w:rsidR="00490F0B" w:rsidRPr="00F1612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90F0B" w:rsidRPr="00F16121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90F0B" w:rsidRPr="00F16121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 xml:space="preserve"> СанПиН 2.2.2/2.4.1340-03 «Гигиенические тр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>е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>бования к перс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>о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>нальным электронно-вычислительным машинам и орган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>и</w:t>
            </w:r>
            <w:r w:rsidR="00490F0B" w:rsidRPr="00F16121">
              <w:rPr>
                <w:rFonts w:ascii="Times New Roman" w:hAnsi="Times New Roman"/>
                <w:sz w:val="28"/>
                <w:szCs w:val="28"/>
              </w:rPr>
              <w:t>зации работы»</w:t>
            </w:r>
            <w:r w:rsidR="00A95351" w:rsidRPr="00F1612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A95351" w:rsidRPr="00F16121">
              <w:rPr>
                <w:rFonts w:ascii="Times New Roman" w:hAnsi="Times New Roman"/>
                <w:sz w:val="28"/>
                <w:szCs w:val="28"/>
              </w:rPr>
              <w:br/>
              <w:t xml:space="preserve">- пункт 4.7 – 4.15 СанПиН 2.4.4.3155-13;  </w:t>
            </w:r>
            <w:r w:rsidR="00A95351" w:rsidRPr="00F16121">
              <w:rPr>
                <w:rFonts w:ascii="Times New Roman" w:hAnsi="Times New Roman"/>
                <w:sz w:val="28"/>
                <w:szCs w:val="28"/>
              </w:rPr>
              <w:br/>
              <w:t xml:space="preserve">- пункт 4.17 СанПиН 2.4.4.3155-13; глава </w:t>
            </w:r>
            <w:r w:rsidR="00A95351" w:rsidRPr="00F1612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A95351" w:rsidRPr="00F1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СанПиН 2.1.2.1188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noBreakHyphen/>
              <w:t>03 «Пл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вательные бассейны. Гигиенические тр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бования к устройс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ву, эксплуатации и качеству воды. Ко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троль качества» (д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лее </w:t>
            </w:r>
            <w:r w:rsidR="00FF59D2">
              <w:rPr>
                <w:rFonts w:ascii="Times New Roman" w:eastAsia="Calibri" w:hAnsi="Times New Roman"/>
                <w:sz w:val="28"/>
                <w:szCs w:val="28"/>
              </w:rPr>
              <w:t>–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>СанПиН</w:t>
            </w:r>
            <w:proofErr w:type="spellEnd"/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 2.1.2.1188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noBreakHyphen/>
              <w:t xml:space="preserve">03); </w:t>
            </w:r>
            <w:r w:rsidR="00A95351" w:rsidRPr="00F16121">
              <w:rPr>
                <w:rFonts w:ascii="Times New Roman" w:eastAsia="Calibri" w:hAnsi="Times New Roman"/>
                <w:sz w:val="28"/>
                <w:szCs w:val="28"/>
              </w:rPr>
              <w:br/>
            </w:r>
            <w:r w:rsidR="00A95351" w:rsidRPr="00F16121">
              <w:rPr>
                <w:rFonts w:ascii="Times New Roman" w:hAnsi="Times New Roman"/>
                <w:sz w:val="28"/>
                <w:szCs w:val="28"/>
              </w:rPr>
              <w:t xml:space="preserve">- пункт 4.18 – 4.21 СанПиН 2.4.4.3155-13;  </w:t>
            </w:r>
            <w:r w:rsidR="007314A2" w:rsidRPr="00F16121">
              <w:rPr>
                <w:rFonts w:ascii="Times New Roman" w:hAnsi="Times New Roman"/>
                <w:sz w:val="28"/>
                <w:szCs w:val="28"/>
              </w:rPr>
              <w:br/>
              <w:t xml:space="preserve">- пункт 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4.20 </w:t>
            </w:r>
            <w:r w:rsidR="007314A2" w:rsidRPr="00F16121">
              <w:rPr>
                <w:rFonts w:ascii="Times New Roman" w:hAnsi="Times New Roman"/>
                <w:sz w:val="28"/>
                <w:szCs w:val="28"/>
              </w:rPr>
              <w:t xml:space="preserve">СанПиН 2.4.4.3155-13; раздел 4 главы </w:t>
            </w:r>
            <w:r w:rsidR="007314A2" w:rsidRPr="00F1612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314A2" w:rsidRPr="00F1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СанПиН 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2.1.3.2630-10 «Сан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>тарно-эпидемиологические требования к орган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>зациям, осущест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>ляющим медици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скую деятельность» (далее - </w:t>
            </w:r>
            <w:r w:rsidR="007314A2" w:rsidRPr="00F1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>СанПиН 2.1.3.2630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noBreakHyphen/>
              <w:t xml:space="preserve">10); 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- </w:t>
            </w:r>
            <w:r w:rsidR="007314A2" w:rsidRPr="00F16121">
              <w:rPr>
                <w:rFonts w:ascii="Times New Roman" w:hAnsi="Times New Roman"/>
                <w:sz w:val="28"/>
                <w:szCs w:val="28"/>
              </w:rPr>
              <w:t>пункт 4.22</w:t>
            </w:r>
            <w:r w:rsidR="007314A2" w:rsidRPr="00F161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314A2" w:rsidRPr="00F16121">
              <w:rPr>
                <w:rFonts w:ascii="Times New Roman" w:hAnsi="Times New Roman"/>
                <w:sz w:val="28"/>
                <w:szCs w:val="28"/>
              </w:rPr>
              <w:t>СанПиН 2.4.4.3155-13</w:t>
            </w:r>
            <w:r w:rsidR="00630CD2" w:rsidRPr="00F161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gridSpan w:val="2"/>
          </w:tcPr>
          <w:p w:rsidR="00034BFE" w:rsidRPr="00F16121" w:rsidRDefault="00034BFE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90F0B" w:rsidRPr="00F16121" w:rsidTr="001A21F1">
        <w:tc>
          <w:tcPr>
            <w:tcW w:w="776" w:type="dxa"/>
            <w:gridSpan w:val="2"/>
          </w:tcPr>
          <w:p w:rsidR="00490F0B" w:rsidRPr="002A74E5" w:rsidRDefault="002A74E5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A74E5"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3810" w:type="dxa"/>
            <w:gridSpan w:val="2"/>
          </w:tcPr>
          <w:p w:rsidR="00490F0B" w:rsidRPr="00F16121" w:rsidRDefault="001F4BE9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 xml:space="preserve">Готовность </w:t>
            </w:r>
            <w:r w:rsidR="008E5614" w:rsidRPr="00F16121">
              <w:rPr>
                <w:rFonts w:ascii="Times New Roman" w:hAnsi="Times New Roman"/>
                <w:sz w:val="28"/>
              </w:rPr>
              <w:t>водоснабжения</w:t>
            </w:r>
            <w:r w:rsidRPr="00F16121">
              <w:rPr>
                <w:rFonts w:ascii="Times New Roman" w:hAnsi="Times New Roman"/>
                <w:sz w:val="28"/>
              </w:rPr>
              <w:t xml:space="preserve"> и канализации ДОЛ к началу летней оздоровительной ка</w:t>
            </w:r>
            <w:r w:rsidRPr="00F16121">
              <w:rPr>
                <w:rFonts w:ascii="Times New Roman" w:hAnsi="Times New Roman"/>
                <w:sz w:val="28"/>
              </w:rPr>
              <w:t>м</w:t>
            </w:r>
            <w:r w:rsidRPr="00F16121">
              <w:rPr>
                <w:rFonts w:ascii="Times New Roman" w:hAnsi="Times New Roman"/>
                <w:sz w:val="28"/>
              </w:rPr>
              <w:t>пании</w:t>
            </w:r>
            <w:r w:rsidR="008E5614" w:rsidRPr="00F16121">
              <w:rPr>
                <w:rFonts w:ascii="Times New Roman" w:hAnsi="Times New Roman"/>
                <w:sz w:val="28"/>
              </w:rPr>
              <w:t xml:space="preserve"> (соответствие исто</w:t>
            </w:r>
            <w:r w:rsidR="008E5614" w:rsidRPr="00F16121">
              <w:rPr>
                <w:rFonts w:ascii="Times New Roman" w:hAnsi="Times New Roman"/>
                <w:sz w:val="28"/>
              </w:rPr>
              <w:t>ч</w:t>
            </w:r>
            <w:r w:rsidR="008E5614" w:rsidRPr="00F16121">
              <w:rPr>
                <w:rFonts w:ascii="Times New Roman" w:hAnsi="Times New Roman"/>
                <w:sz w:val="28"/>
              </w:rPr>
              <w:t>ника водоснабжения сан</w:t>
            </w:r>
            <w:r w:rsidR="008E5614" w:rsidRPr="00F16121">
              <w:rPr>
                <w:rFonts w:ascii="Times New Roman" w:hAnsi="Times New Roman"/>
                <w:sz w:val="28"/>
              </w:rPr>
              <w:t>и</w:t>
            </w:r>
            <w:r w:rsidR="008E5614" w:rsidRPr="00F16121">
              <w:rPr>
                <w:rFonts w:ascii="Times New Roman" w:hAnsi="Times New Roman"/>
                <w:sz w:val="28"/>
              </w:rPr>
              <w:t>тарно-эпидемиологическим требованиям, наличие сан</w:t>
            </w:r>
            <w:r w:rsidR="008E5614" w:rsidRPr="00F16121">
              <w:rPr>
                <w:rFonts w:ascii="Times New Roman" w:hAnsi="Times New Roman"/>
                <w:sz w:val="28"/>
              </w:rPr>
              <w:t>и</w:t>
            </w:r>
            <w:r w:rsidR="008E5614" w:rsidRPr="00F16121">
              <w:rPr>
                <w:rFonts w:ascii="Times New Roman" w:hAnsi="Times New Roman"/>
                <w:sz w:val="28"/>
              </w:rPr>
              <w:t>тарно-эпидемиологического заключения на источник в</w:t>
            </w:r>
            <w:r w:rsidR="008E5614" w:rsidRPr="00F16121">
              <w:rPr>
                <w:rFonts w:ascii="Times New Roman" w:hAnsi="Times New Roman"/>
                <w:sz w:val="28"/>
              </w:rPr>
              <w:t>о</w:t>
            </w:r>
            <w:r w:rsidR="008E5614" w:rsidRPr="00F16121">
              <w:rPr>
                <w:rFonts w:ascii="Times New Roman" w:hAnsi="Times New Roman"/>
                <w:sz w:val="28"/>
              </w:rPr>
              <w:t>досна</w:t>
            </w:r>
            <w:r w:rsidR="008E5614" w:rsidRPr="00F16121">
              <w:rPr>
                <w:rFonts w:ascii="Times New Roman" w:hAnsi="Times New Roman"/>
                <w:sz w:val="28"/>
              </w:rPr>
              <w:t>б</w:t>
            </w:r>
            <w:r w:rsidR="008E5614" w:rsidRPr="00F16121">
              <w:rPr>
                <w:rFonts w:ascii="Times New Roman" w:hAnsi="Times New Roman"/>
                <w:sz w:val="28"/>
              </w:rPr>
              <w:t>жения)</w:t>
            </w:r>
          </w:p>
        </w:tc>
        <w:tc>
          <w:tcPr>
            <w:tcW w:w="2822" w:type="dxa"/>
          </w:tcPr>
          <w:p w:rsidR="008E5614" w:rsidRPr="00F16121" w:rsidRDefault="008E5614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- пункт 5.3 СанПиН 2.4.4.3155-13; главы </w:t>
            </w:r>
            <w:r w:rsidRPr="00F1612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-</w:t>
            </w:r>
            <w:r w:rsidRPr="00F16121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 xml:space="preserve"> СанПиН 2.1.4.1175-02 «Г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и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гиенические треб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о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вания к качеству в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о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ды нецентрализова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н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ного водоснабжения. Санитарная охрана исто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ч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 xml:space="preserve">ников»; главы </w:t>
            </w:r>
            <w:r w:rsidRPr="00F1612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-</w:t>
            </w:r>
            <w:r w:rsidRPr="00F1612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 xml:space="preserve"> СанПиН 2.1.4.1110-02</w:t>
            </w:r>
          </w:p>
          <w:p w:rsidR="00490F0B" w:rsidRPr="00F16121" w:rsidRDefault="008E5614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«</w:t>
            </w:r>
            <w:r w:rsidRPr="00F16121">
              <w:rPr>
                <w:rFonts w:ascii="Times New Roman" w:hAnsi="Times New Roman"/>
              </w:rPr>
              <w:t xml:space="preserve"> 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Зоны санитарной охраны источников водоснабжения и в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о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допроводов питьев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о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го назначения»</w:t>
            </w:r>
            <w:r w:rsidR="00630CD2" w:rsidRPr="00F161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64" w:type="dxa"/>
            <w:gridSpan w:val="2"/>
          </w:tcPr>
          <w:p w:rsidR="00490F0B" w:rsidRPr="00F16121" w:rsidRDefault="00490F0B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45D54" w:rsidRPr="00F16121" w:rsidTr="001A21F1">
        <w:tc>
          <w:tcPr>
            <w:tcW w:w="776" w:type="dxa"/>
            <w:gridSpan w:val="2"/>
          </w:tcPr>
          <w:p w:rsidR="00845D54" w:rsidRPr="002A74E5" w:rsidRDefault="002A74E5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A74E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810" w:type="dxa"/>
            <w:gridSpan w:val="2"/>
          </w:tcPr>
          <w:p w:rsidR="00845D54" w:rsidRPr="00F16121" w:rsidRDefault="00845D54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Наличие инструкций по хр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нению, приготовлению</w:t>
            </w:r>
            <w:r w:rsidR="00E45DCF" w:rsidRPr="00F16121">
              <w:rPr>
                <w:rFonts w:ascii="Times New Roman" w:hAnsi="Times New Roman"/>
                <w:sz w:val="28"/>
                <w:szCs w:val="28"/>
              </w:rPr>
              <w:t xml:space="preserve"> и реализации пищевых проду</w:t>
            </w:r>
            <w:r w:rsidR="00E45DCF" w:rsidRPr="00F16121">
              <w:rPr>
                <w:rFonts w:ascii="Times New Roman" w:hAnsi="Times New Roman"/>
                <w:sz w:val="28"/>
                <w:szCs w:val="28"/>
              </w:rPr>
              <w:t>к</w:t>
            </w:r>
            <w:r w:rsidR="00E45DCF" w:rsidRPr="00F16121">
              <w:rPr>
                <w:rFonts w:ascii="Times New Roman" w:hAnsi="Times New Roman"/>
                <w:sz w:val="28"/>
                <w:szCs w:val="28"/>
              </w:rPr>
              <w:t xml:space="preserve">тов </w:t>
            </w:r>
            <w:r w:rsidR="00197E6B" w:rsidRPr="00F16121">
              <w:rPr>
                <w:rFonts w:ascii="Times New Roman" w:hAnsi="Times New Roman"/>
                <w:sz w:val="28"/>
                <w:szCs w:val="28"/>
              </w:rPr>
              <w:t xml:space="preserve"> и термической обработки продуктов и цехов </w:t>
            </w:r>
            <w:r w:rsidR="00E45DCF" w:rsidRPr="00F16121">
              <w:rPr>
                <w:rFonts w:ascii="Times New Roman" w:hAnsi="Times New Roman"/>
                <w:sz w:val="28"/>
                <w:szCs w:val="28"/>
              </w:rPr>
              <w:t>для с</w:t>
            </w:r>
            <w:r w:rsidR="00E45DCF" w:rsidRPr="00F16121">
              <w:rPr>
                <w:rFonts w:ascii="Times New Roman" w:hAnsi="Times New Roman"/>
                <w:sz w:val="28"/>
                <w:szCs w:val="28"/>
              </w:rPr>
              <w:t>о</w:t>
            </w:r>
            <w:r w:rsidR="00E45DCF" w:rsidRPr="00F16121">
              <w:rPr>
                <w:rFonts w:ascii="Times New Roman" w:hAnsi="Times New Roman"/>
                <w:sz w:val="28"/>
                <w:szCs w:val="28"/>
              </w:rPr>
              <w:t>трудн</w:t>
            </w:r>
            <w:r w:rsidR="00E45DCF" w:rsidRPr="00F16121">
              <w:rPr>
                <w:rFonts w:ascii="Times New Roman" w:hAnsi="Times New Roman"/>
                <w:sz w:val="28"/>
                <w:szCs w:val="28"/>
              </w:rPr>
              <w:t>и</w:t>
            </w:r>
            <w:r w:rsidR="00E45DCF" w:rsidRPr="00F16121">
              <w:rPr>
                <w:rFonts w:ascii="Times New Roman" w:hAnsi="Times New Roman"/>
                <w:sz w:val="28"/>
                <w:szCs w:val="28"/>
              </w:rPr>
              <w:t xml:space="preserve">ков пищеблока 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2" w:type="dxa"/>
          </w:tcPr>
          <w:p w:rsidR="00845D54" w:rsidRPr="00F16121" w:rsidRDefault="00E45DC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>- пункт 9.1- 9.13</w:t>
            </w:r>
          </w:p>
          <w:p w:rsidR="00845D54" w:rsidRPr="00F16121" w:rsidRDefault="00845D54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СанПиН 2.4.4.3155-13; </w:t>
            </w:r>
          </w:p>
          <w:p w:rsidR="00E45DCF" w:rsidRPr="00F16121" w:rsidRDefault="00E45DC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- пункт 9.16 </w:t>
            </w:r>
            <w:r w:rsidR="00FF59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 9.21</w:t>
            </w:r>
          </w:p>
          <w:p w:rsidR="00E45DCF" w:rsidRPr="00F16121" w:rsidRDefault="00E45DCF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СанПиН 2.4.4.3155-13; </w:t>
            </w:r>
          </w:p>
          <w:p w:rsidR="00E45DCF" w:rsidRPr="00F16121" w:rsidRDefault="00E45DCF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- пункт 9.24 </w:t>
            </w:r>
            <w:r w:rsidR="00FF59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 9.27</w:t>
            </w:r>
          </w:p>
          <w:p w:rsidR="00E45DCF" w:rsidRPr="00F16121" w:rsidRDefault="00E45DCF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СанПиН 2.4.4.3155-13</w:t>
            </w:r>
          </w:p>
        </w:tc>
        <w:tc>
          <w:tcPr>
            <w:tcW w:w="2764" w:type="dxa"/>
            <w:gridSpan w:val="2"/>
          </w:tcPr>
          <w:p w:rsidR="00845D54" w:rsidRPr="00F16121" w:rsidRDefault="00845D54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845D54" w:rsidRPr="00F16121" w:rsidTr="001A21F1">
        <w:tc>
          <w:tcPr>
            <w:tcW w:w="776" w:type="dxa"/>
            <w:gridSpan w:val="2"/>
          </w:tcPr>
          <w:p w:rsidR="00845D54" w:rsidRPr="002A74E5" w:rsidRDefault="002A74E5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A74E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810" w:type="dxa"/>
            <w:gridSpan w:val="2"/>
          </w:tcPr>
          <w:p w:rsidR="00845D54" w:rsidRPr="00F16121" w:rsidRDefault="00630CD2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Готовность ДОЛ к организ</w:t>
            </w:r>
            <w:r w:rsidRPr="00F16121">
              <w:rPr>
                <w:rFonts w:ascii="Times New Roman" w:hAnsi="Times New Roman"/>
                <w:sz w:val="28"/>
              </w:rPr>
              <w:t>а</w:t>
            </w:r>
            <w:r w:rsidRPr="00F16121">
              <w:rPr>
                <w:rFonts w:ascii="Times New Roman" w:hAnsi="Times New Roman"/>
                <w:sz w:val="28"/>
              </w:rPr>
              <w:t>ции питания детей (наличие утвержденного цикличного меню, соблюдение требов</w:t>
            </w:r>
            <w:r w:rsidRPr="00F16121">
              <w:rPr>
                <w:rFonts w:ascii="Times New Roman" w:hAnsi="Times New Roman"/>
                <w:sz w:val="28"/>
              </w:rPr>
              <w:t>а</w:t>
            </w:r>
            <w:r w:rsidRPr="00F16121">
              <w:rPr>
                <w:rFonts w:ascii="Times New Roman" w:hAnsi="Times New Roman"/>
                <w:sz w:val="28"/>
              </w:rPr>
              <w:t>ний организации питьевого режима</w:t>
            </w:r>
            <w:r w:rsidR="00197E6B" w:rsidRPr="00F16121">
              <w:rPr>
                <w:rFonts w:ascii="Times New Roman" w:hAnsi="Times New Roman"/>
                <w:sz w:val="28"/>
              </w:rPr>
              <w:t>, наличие договоров на поставку продуктов пит</w:t>
            </w:r>
            <w:r w:rsidR="00197E6B" w:rsidRPr="00F16121">
              <w:rPr>
                <w:rFonts w:ascii="Times New Roman" w:hAnsi="Times New Roman"/>
                <w:sz w:val="28"/>
              </w:rPr>
              <w:t>а</w:t>
            </w:r>
            <w:r w:rsidR="00197E6B" w:rsidRPr="00F16121">
              <w:rPr>
                <w:rFonts w:ascii="Times New Roman" w:hAnsi="Times New Roman"/>
                <w:sz w:val="28"/>
              </w:rPr>
              <w:lastRenderedPageBreak/>
              <w:t>ния с обязательной сверкой реестра недобросовестных поста</w:t>
            </w:r>
            <w:r w:rsidR="00FF59D2">
              <w:rPr>
                <w:rFonts w:ascii="Times New Roman" w:hAnsi="Times New Roman"/>
                <w:sz w:val="28"/>
              </w:rPr>
              <w:t>в</w:t>
            </w:r>
            <w:r w:rsidR="00197E6B" w:rsidRPr="00F16121">
              <w:rPr>
                <w:rFonts w:ascii="Times New Roman" w:hAnsi="Times New Roman"/>
                <w:sz w:val="28"/>
              </w:rPr>
              <w:t>щ</w:t>
            </w:r>
            <w:r w:rsidR="00197E6B" w:rsidRPr="00F16121">
              <w:rPr>
                <w:rFonts w:ascii="Times New Roman" w:hAnsi="Times New Roman"/>
                <w:sz w:val="28"/>
              </w:rPr>
              <w:t>и</w:t>
            </w:r>
            <w:r w:rsidR="00197E6B" w:rsidRPr="00F16121">
              <w:rPr>
                <w:rFonts w:ascii="Times New Roman" w:hAnsi="Times New Roman"/>
                <w:sz w:val="28"/>
              </w:rPr>
              <w:t>ков</w:t>
            </w:r>
            <w:r w:rsidRPr="00F16121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822" w:type="dxa"/>
          </w:tcPr>
          <w:p w:rsidR="00630CD2" w:rsidRPr="00F16121" w:rsidRDefault="00630CD2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пункт 10.1- 10.6</w:t>
            </w:r>
          </w:p>
          <w:p w:rsidR="00845D54" w:rsidRPr="00F16121" w:rsidRDefault="00630CD2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СанПиН 2.4.4.3155-13;  </w:t>
            </w:r>
          </w:p>
          <w:p w:rsidR="00630CD2" w:rsidRPr="00F16121" w:rsidRDefault="00630CD2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- пункт 10.10 </w:t>
            </w:r>
            <w:r w:rsidR="00FF59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 xml:space="preserve"> 10.11</w:t>
            </w:r>
          </w:p>
          <w:p w:rsidR="00630CD2" w:rsidRPr="00F16121" w:rsidRDefault="00630CD2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СанПиН 2.4.4.3155-13; </w:t>
            </w:r>
          </w:p>
          <w:p w:rsidR="00630CD2" w:rsidRPr="00F16121" w:rsidRDefault="00630CD2" w:rsidP="00F1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121">
              <w:rPr>
                <w:rFonts w:ascii="Times New Roman" w:hAnsi="Times New Roman" w:cs="Times New Roman"/>
                <w:sz w:val="28"/>
                <w:szCs w:val="28"/>
              </w:rPr>
              <w:t>- пункт 10.3</w:t>
            </w:r>
          </w:p>
          <w:p w:rsidR="00630CD2" w:rsidRPr="00F16121" w:rsidRDefault="00630CD2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lastRenderedPageBreak/>
              <w:t>СанПиН 2.4.4.3155-13.</w:t>
            </w:r>
          </w:p>
        </w:tc>
        <w:tc>
          <w:tcPr>
            <w:tcW w:w="2764" w:type="dxa"/>
            <w:gridSpan w:val="2"/>
          </w:tcPr>
          <w:p w:rsidR="00845D54" w:rsidRPr="00F16121" w:rsidRDefault="00845D54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52E48" w:rsidRPr="00F16121" w:rsidTr="001A21F1">
        <w:tc>
          <w:tcPr>
            <w:tcW w:w="10172" w:type="dxa"/>
            <w:gridSpan w:val="7"/>
          </w:tcPr>
          <w:p w:rsidR="00D52E48" w:rsidRPr="00F16121" w:rsidRDefault="00D52E48" w:rsidP="00F1612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16121">
              <w:rPr>
                <w:rFonts w:ascii="Times New Roman" w:hAnsi="Times New Roman"/>
                <w:b/>
                <w:sz w:val="28"/>
              </w:rPr>
              <w:lastRenderedPageBreak/>
              <w:t xml:space="preserve">1.2 Мероприятия по </w:t>
            </w:r>
            <w:proofErr w:type="spellStart"/>
            <w:r w:rsidRPr="00F16121">
              <w:rPr>
                <w:rFonts w:ascii="Times New Roman" w:hAnsi="Times New Roman"/>
                <w:b/>
                <w:sz w:val="28"/>
              </w:rPr>
              <w:t>противокриминальной</w:t>
            </w:r>
            <w:proofErr w:type="spellEnd"/>
            <w:r w:rsidRPr="00F16121">
              <w:rPr>
                <w:rFonts w:ascii="Times New Roman" w:hAnsi="Times New Roman"/>
                <w:b/>
                <w:sz w:val="28"/>
              </w:rPr>
              <w:t xml:space="preserve"> и антитеррористической защ</w:t>
            </w:r>
            <w:r w:rsidRPr="00F16121">
              <w:rPr>
                <w:rFonts w:ascii="Times New Roman" w:hAnsi="Times New Roman"/>
                <w:b/>
                <w:sz w:val="28"/>
              </w:rPr>
              <w:t>и</w:t>
            </w:r>
            <w:r w:rsidRPr="00F16121">
              <w:rPr>
                <w:rFonts w:ascii="Times New Roman" w:hAnsi="Times New Roman"/>
                <w:b/>
                <w:sz w:val="28"/>
              </w:rPr>
              <w:t xml:space="preserve">щенности </w:t>
            </w:r>
            <w:r w:rsidR="00197E6B" w:rsidRPr="00F16121">
              <w:rPr>
                <w:rFonts w:ascii="Times New Roman" w:hAnsi="Times New Roman"/>
                <w:b/>
                <w:sz w:val="28"/>
              </w:rPr>
              <w:t>ЗОО</w:t>
            </w:r>
          </w:p>
        </w:tc>
      </w:tr>
      <w:tr w:rsidR="00845D54" w:rsidRPr="00F16121" w:rsidTr="001A21F1">
        <w:tc>
          <w:tcPr>
            <w:tcW w:w="776" w:type="dxa"/>
            <w:gridSpan w:val="2"/>
          </w:tcPr>
          <w:p w:rsidR="00845D54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10" w:type="dxa"/>
            <w:gridSpan w:val="2"/>
          </w:tcPr>
          <w:p w:rsidR="00845D54" w:rsidRPr="00F16121" w:rsidRDefault="00584B8D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Наличие планов эвакуации, в случае ЧС или получении информации об угрозе с</w:t>
            </w:r>
            <w:r w:rsidRPr="00F16121">
              <w:rPr>
                <w:rFonts w:ascii="Times New Roman" w:hAnsi="Times New Roman"/>
                <w:sz w:val="28"/>
              </w:rPr>
              <w:t>о</w:t>
            </w:r>
            <w:r w:rsidRPr="00F16121">
              <w:rPr>
                <w:rFonts w:ascii="Times New Roman" w:hAnsi="Times New Roman"/>
                <w:sz w:val="28"/>
              </w:rPr>
              <w:t>вершения тера</w:t>
            </w:r>
            <w:r w:rsidRPr="00F16121">
              <w:rPr>
                <w:rFonts w:ascii="Times New Roman" w:hAnsi="Times New Roman"/>
                <w:sz w:val="28"/>
              </w:rPr>
              <w:t>к</w:t>
            </w:r>
            <w:r w:rsidRPr="00F16121">
              <w:rPr>
                <w:rFonts w:ascii="Times New Roman" w:hAnsi="Times New Roman"/>
                <w:sz w:val="28"/>
              </w:rPr>
              <w:t>та</w:t>
            </w:r>
          </w:p>
        </w:tc>
        <w:tc>
          <w:tcPr>
            <w:tcW w:w="2822" w:type="dxa"/>
          </w:tcPr>
          <w:p w:rsidR="00845D54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Постановление пр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вительства РВ № 1235-2017 г. п. 12</w:t>
            </w:r>
          </w:p>
        </w:tc>
        <w:tc>
          <w:tcPr>
            <w:tcW w:w="2764" w:type="dxa"/>
            <w:gridSpan w:val="2"/>
          </w:tcPr>
          <w:p w:rsidR="00845D54" w:rsidRPr="00F16121" w:rsidRDefault="00845D54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84B8D" w:rsidRPr="00F16121" w:rsidTr="001A21F1">
        <w:tc>
          <w:tcPr>
            <w:tcW w:w="776" w:type="dxa"/>
            <w:gridSpan w:val="2"/>
          </w:tcPr>
          <w:p w:rsidR="00584B8D" w:rsidRPr="00F16121" w:rsidRDefault="00861F30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10" w:type="dxa"/>
            <w:gridSpan w:val="2"/>
          </w:tcPr>
          <w:p w:rsidR="00861F30" w:rsidRPr="00F16121" w:rsidRDefault="00861F30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Наличие пропускного реж</w:t>
            </w:r>
            <w:r w:rsidRPr="00F16121">
              <w:rPr>
                <w:rFonts w:ascii="Times New Roman" w:hAnsi="Times New Roman"/>
                <w:sz w:val="28"/>
              </w:rPr>
              <w:t>и</w:t>
            </w:r>
            <w:r w:rsidRPr="00F16121">
              <w:rPr>
                <w:rFonts w:ascii="Times New Roman" w:hAnsi="Times New Roman"/>
                <w:sz w:val="28"/>
              </w:rPr>
              <w:t xml:space="preserve">ма на территорию ДОЛ: </w:t>
            </w:r>
          </w:p>
          <w:p w:rsidR="00861F30" w:rsidRPr="00F16121" w:rsidRDefault="00861F30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 xml:space="preserve">- ЧОО, </w:t>
            </w:r>
          </w:p>
          <w:p w:rsidR="00861F30" w:rsidRPr="00F16121" w:rsidRDefault="00861F30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 xml:space="preserve">- служба безопасности, </w:t>
            </w:r>
          </w:p>
          <w:p w:rsidR="00861F30" w:rsidRPr="00F16121" w:rsidRDefault="00861F30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 xml:space="preserve">- сторожа, </w:t>
            </w:r>
          </w:p>
          <w:p w:rsidR="00584B8D" w:rsidRPr="00F16121" w:rsidRDefault="00861F30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- персонал лагеря.</w:t>
            </w:r>
          </w:p>
        </w:tc>
        <w:tc>
          <w:tcPr>
            <w:tcW w:w="2822" w:type="dxa"/>
          </w:tcPr>
          <w:p w:rsidR="00584B8D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584B8D" w:rsidRPr="00F16121" w:rsidRDefault="00861F30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Указать реквизиты подтверждающего документа</w:t>
            </w:r>
            <w:r w:rsidR="00F277C8" w:rsidRPr="00F16121">
              <w:rPr>
                <w:rFonts w:ascii="Times New Roman" w:hAnsi="Times New Roman"/>
                <w:sz w:val="28"/>
              </w:rPr>
              <w:t>, номер лицензии ЧОО</w:t>
            </w:r>
            <w:r w:rsidRPr="00F1612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84B8D" w:rsidRPr="00F16121" w:rsidTr="001A21F1">
        <w:tc>
          <w:tcPr>
            <w:tcW w:w="776" w:type="dxa"/>
            <w:gridSpan w:val="2"/>
          </w:tcPr>
          <w:p w:rsidR="00584B8D" w:rsidRPr="00F16121" w:rsidRDefault="003F5C8C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10" w:type="dxa"/>
            <w:gridSpan w:val="2"/>
          </w:tcPr>
          <w:p w:rsidR="00584B8D" w:rsidRPr="00F16121" w:rsidRDefault="003F5C8C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Наличие инструктажей</w:t>
            </w:r>
            <w:r w:rsidR="002132F6" w:rsidRPr="00F16121">
              <w:rPr>
                <w:rFonts w:ascii="Times New Roman" w:hAnsi="Times New Roman"/>
                <w:sz w:val="28"/>
              </w:rPr>
              <w:t>, н</w:t>
            </w:r>
            <w:r w:rsidR="002132F6" w:rsidRPr="00F16121">
              <w:rPr>
                <w:rFonts w:ascii="Times New Roman" w:hAnsi="Times New Roman"/>
                <w:sz w:val="28"/>
              </w:rPr>
              <w:t>а</w:t>
            </w:r>
            <w:r w:rsidR="002132F6" w:rsidRPr="00F16121">
              <w:rPr>
                <w:rFonts w:ascii="Times New Roman" w:hAnsi="Times New Roman"/>
                <w:sz w:val="28"/>
              </w:rPr>
              <w:t xml:space="preserve">глядных пособий </w:t>
            </w:r>
            <w:r w:rsidRPr="00F16121">
              <w:rPr>
                <w:rFonts w:ascii="Times New Roman" w:hAnsi="Times New Roman"/>
                <w:sz w:val="28"/>
              </w:rPr>
              <w:t xml:space="preserve"> и графика проведения практических з</w:t>
            </w:r>
            <w:r w:rsidRPr="00F16121">
              <w:rPr>
                <w:rFonts w:ascii="Times New Roman" w:hAnsi="Times New Roman"/>
                <w:sz w:val="28"/>
              </w:rPr>
              <w:t>а</w:t>
            </w:r>
            <w:r w:rsidRPr="00F16121">
              <w:rPr>
                <w:rFonts w:ascii="Times New Roman" w:hAnsi="Times New Roman"/>
                <w:sz w:val="28"/>
              </w:rPr>
              <w:t>нятий с работниками ДОЛ при обнаружении посторо</w:t>
            </w:r>
            <w:r w:rsidRPr="00F16121">
              <w:rPr>
                <w:rFonts w:ascii="Times New Roman" w:hAnsi="Times New Roman"/>
                <w:sz w:val="28"/>
              </w:rPr>
              <w:t>н</w:t>
            </w:r>
            <w:r w:rsidRPr="00F16121">
              <w:rPr>
                <w:rFonts w:ascii="Times New Roman" w:hAnsi="Times New Roman"/>
                <w:sz w:val="28"/>
              </w:rPr>
              <w:t>них лиц, подозрительных предметов при угрозе сове</w:t>
            </w:r>
            <w:r w:rsidRPr="00F16121">
              <w:rPr>
                <w:rFonts w:ascii="Times New Roman" w:hAnsi="Times New Roman"/>
                <w:sz w:val="28"/>
              </w:rPr>
              <w:t>р</w:t>
            </w:r>
            <w:r w:rsidRPr="00F16121">
              <w:rPr>
                <w:rFonts w:ascii="Times New Roman" w:hAnsi="Times New Roman"/>
                <w:sz w:val="28"/>
              </w:rPr>
              <w:t>ш</w:t>
            </w:r>
            <w:r w:rsidR="002132F6" w:rsidRPr="00F16121">
              <w:rPr>
                <w:rFonts w:ascii="Times New Roman" w:hAnsi="Times New Roman"/>
                <w:sz w:val="28"/>
              </w:rPr>
              <w:t xml:space="preserve">ения </w:t>
            </w:r>
            <w:r w:rsidRPr="00F16121">
              <w:rPr>
                <w:rFonts w:ascii="Times New Roman" w:hAnsi="Times New Roman"/>
                <w:sz w:val="28"/>
              </w:rPr>
              <w:t>террористического а</w:t>
            </w:r>
            <w:r w:rsidRPr="00F16121">
              <w:rPr>
                <w:rFonts w:ascii="Times New Roman" w:hAnsi="Times New Roman"/>
                <w:sz w:val="28"/>
              </w:rPr>
              <w:t>к</w:t>
            </w:r>
            <w:r w:rsidRPr="00F16121">
              <w:rPr>
                <w:rFonts w:ascii="Times New Roman" w:hAnsi="Times New Roman"/>
                <w:sz w:val="28"/>
              </w:rPr>
              <w:t>та</w:t>
            </w:r>
            <w:r w:rsidR="002132F6" w:rsidRPr="00F16121">
              <w:rPr>
                <w:rFonts w:ascii="Times New Roman" w:hAnsi="Times New Roman"/>
                <w:sz w:val="28"/>
              </w:rPr>
              <w:t xml:space="preserve">; </w:t>
            </w:r>
          </w:p>
          <w:p w:rsidR="002132F6" w:rsidRPr="00F16121" w:rsidRDefault="002132F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Наличие номеров телефонов аварийно-спасательных служб, территориальных о</w:t>
            </w:r>
            <w:r w:rsidRPr="00F16121">
              <w:rPr>
                <w:rFonts w:ascii="Times New Roman" w:hAnsi="Times New Roman"/>
                <w:sz w:val="28"/>
              </w:rPr>
              <w:t>р</w:t>
            </w:r>
            <w:r w:rsidRPr="00F16121">
              <w:rPr>
                <w:rFonts w:ascii="Times New Roman" w:hAnsi="Times New Roman"/>
                <w:sz w:val="28"/>
              </w:rPr>
              <w:t>ганов МВД, ВНГ РФ</w:t>
            </w:r>
          </w:p>
        </w:tc>
        <w:tc>
          <w:tcPr>
            <w:tcW w:w="2822" w:type="dxa"/>
          </w:tcPr>
          <w:p w:rsidR="00584B8D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584B8D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953E87" w:rsidRPr="00F16121" w:rsidTr="001A21F1">
        <w:tc>
          <w:tcPr>
            <w:tcW w:w="776" w:type="dxa"/>
            <w:gridSpan w:val="2"/>
          </w:tcPr>
          <w:p w:rsidR="00953E87" w:rsidRPr="00F16121" w:rsidRDefault="00953E87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10" w:type="dxa"/>
            <w:gridSpan w:val="2"/>
          </w:tcPr>
          <w:p w:rsidR="00307908" w:rsidRPr="009D5B1A" w:rsidRDefault="00307908" w:rsidP="009D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1A">
              <w:rPr>
                <w:rFonts w:ascii="Times New Roman" w:hAnsi="Times New Roman"/>
                <w:sz w:val="28"/>
                <w:szCs w:val="28"/>
              </w:rPr>
              <w:t>Комплектование ДОЛ нео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б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ходимым количеством сп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е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циалистов в соответствии со штатным расписанием с с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ответствующим (специал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ь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ное) образованием, соотве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т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ствующим уровнем квалиф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и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кации и профессиональной подготовки, обладающие знаниями и опытом, необх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димыми для выполнения должностных обязанностей, перед поступлением на раб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ту пройти медицинское осв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и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детельствование, дающее д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пуск к работе с дет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ь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ми.</w:t>
            </w:r>
          </w:p>
          <w:p w:rsidR="00953E87" w:rsidRPr="009D5B1A" w:rsidRDefault="001B6BB4" w:rsidP="009D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D5B1A">
              <w:rPr>
                <w:rFonts w:ascii="Times New Roman" w:hAnsi="Times New Roman"/>
                <w:sz w:val="28"/>
              </w:rPr>
              <w:lastRenderedPageBreak/>
              <w:t xml:space="preserve">- запрос 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справок от персонала ДОЛ о наличии (отсутствии) судимости и (или) факта уг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ловного преследования либо о прекращении уголовного преследования по реабилит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и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рующим основаниям, выда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н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ную в п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>рядке и по форме</w:t>
            </w:r>
          </w:p>
        </w:tc>
        <w:tc>
          <w:tcPr>
            <w:tcW w:w="2822" w:type="dxa"/>
          </w:tcPr>
          <w:p w:rsidR="006E7E95" w:rsidRPr="009D5B1A" w:rsidRDefault="001B6BB4" w:rsidP="009D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6E7E95" w:rsidRPr="009D5B1A">
              <w:rPr>
                <w:rFonts w:ascii="Times New Roman" w:hAnsi="Times New Roman"/>
                <w:sz w:val="28"/>
                <w:szCs w:val="28"/>
              </w:rPr>
              <w:t>ГОСТ Р 52887-2018 Услуги детям в орг</w:t>
            </w:r>
            <w:r w:rsidR="006E7E95" w:rsidRPr="009D5B1A">
              <w:rPr>
                <w:rFonts w:ascii="Times New Roman" w:hAnsi="Times New Roman"/>
                <w:sz w:val="28"/>
                <w:szCs w:val="28"/>
              </w:rPr>
              <w:t>а</w:t>
            </w:r>
            <w:r w:rsidR="006E7E95" w:rsidRPr="009D5B1A">
              <w:rPr>
                <w:rFonts w:ascii="Times New Roman" w:hAnsi="Times New Roman"/>
                <w:sz w:val="28"/>
                <w:szCs w:val="28"/>
              </w:rPr>
              <w:t>низациях отдыха и оздоро</w:t>
            </w:r>
            <w:r w:rsidR="006E7E95" w:rsidRPr="009D5B1A">
              <w:rPr>
                <w:rFonts w:ascii="Times New Roman" w:hAnsi="Times New Roman"/>
                <w:sz w:val="28"/>
                <w:szCs w:val="28"/>
              </w:rPr>
              <w:t>в</w:t>
            </w:r>
            <w:r w:rsidR="006E7E95" w:rsidRPr="009D5B1A">
              <w:rPr>
                <w:rFonts w:ascii="Times New Roman" w:hAnsi="Times New Roman"/>
                <w:sz w:val="28"/>
                <w:szCs w:val="28"/>
              </w:rPr>
              <w:t>ления</w:t>
            </w:r>
            <w:r w:rsidRPr="009D5B1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B6BB4" w:rsidRPr="009D5B1A" w:rsidRDefault="001B6BB4" w:rsidP="009D5B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1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7" w:history="1">
              <w:r w:rsidRPr="009D5B1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Федеральный закон от 23.12.2010 N 387-ФЗ "О внесении и</w:t>
              </w:r>
              <w:r w:rsidRPr="009D5B1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</w:t>
              </w:r>
              <w:r w:rsidRPr="009D5B1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менений в статью 22.1 Федерального закона "О государс</w:t>
              </w:r>
              <w:r w:rsidRPr="009D5B1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</w:t>
              </w:r>
              <w:r w:rsidRPr="009D5B1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венной регистрации юридических лиц и индивидуальных предпринимателей" и Трудовой кодекс Российской Федер</w:t>
              </w:r>
              <w:r w:rsidRPr="009D5B1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</w:t>
              </w:r>
              <w:r w:rsidRPr="009D5B1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lastRenderedPageBreak/>
                <w:t>ции"</w:t>
              </w:r>
            </w:hyperlink>
          </w:p>
          <w:p w:rsidR="00953E87" w:rsidRPr="009D5B1A" w:rsidRDefault="00953E87" w:rsidP="009D5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953E87" w:rsidRPr="00F16121" w:rsidRDefault="00953E87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84B8D" w:rsidRPr="00F16121" w:rsidTr="001A21F1">
        <w:tc>
          <w:tcPr>
            <w:tcW w:w="776" w:type="dxa"/>
            <w:gridSpan w:val="2"/>
          </w:tcPr>
          <w:p w:rsidR="00584B8D" w:rsidRPr="00F16121" w:rsidRDefault="00953E87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  <w:r w:rsidR="003F5C8C" w:rsidRPr="00F16121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810" w:type="dxa"/>
            <w:gridSpan w:val="2"/>
          </w:tcPr>
          <w:p w:rsidR="00584B8D" w:rsidRPr="00F16121" w:rsidRDefault="003F5C8C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Общая безопасность терр</w:t>
            </w:r>
            <w:r w:rsidRPr="00F16121">
              <w:rPr>
                <w:rFonts w:ascii="Times New Roman" w:hAnsi="Times New Roman"/>
                <w:sz w:val="28"/>
              </w:rPr>
              <w:t>и</w:t>
            </w:r>
            <w:r w:rsidRPr="00F16121">
              <w:rPr>
                <w:rFonts w:ascii="Times New Roman" w:hAnsi="Times New Roman"/>
                <w:sz w:val="28"/>
              </w:rPr>
              <w:t xml:space="preserve">тории ДОЛ </w:t>
            </w:r>
          </w:p>
          <w:p w:rsidR="002132F6" w:rsidRPr="00F16121" w:rsidRDefault="002132F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- Количество камер виде</w:t>
            </w:r>
            <w:r w:rsidRPr="00F16121">
              <w:rPr>
                <w:rFonts w:ascii="Times New Roman" w:hAnsi="Times New Roman"/>
                <w:sz w:val="28"/>
              </w:rPr>
              <w:t>о</w:t>
            </w:r>
            <w:r w:rsidRPr="00F16121">
              <w:rPr>
                <w:rFonts w:ascii="Times New Roman" w:hAnsi="Times New Roman"/>
                <w:sz w:val="28"/>
              </w:rPr>
              <w:t xml:space="preserve">наблюдения </w:t>
            </w:r>
          </w:p>
          <w:p w:rsidR="002132F6" w:rsidRPr="00F16121" w:rsidRDefault="002132F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 xml:space="preserve">- Количество телефонов с функцией АОН </w:t>
            </w:r>
          </w:p>
          <w:p w:rsidR="002132F6" w:rsidRPr="00F16121" w:rsidRDefault="002132F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- Количество кнопок эк</w:t>
            </w:r>
            <w:r w:rsidRPr="00F16121">
              <w:rPr>
                <w:rFonts w:ascii="Times New Roman" w:hAnsi="Times New Roman"/>
                <w:sz w:val="28"/>
              </w:rPr>
              <w:t>с</w:t>
            </w:r>
            <w:r w:rsidRPr="00F16121">
              <w:rPr>
                <w:rFonts w:ascii="Times New Roman" w:hAnsi="Times New Roman"/>
                <w:sz w:val="28"/>
              </w:rPr>
              <w:t xml:space="preserve">тренного реагирования </w:t>
            </w:r>
          </w:p>
          <w:p w:rsidR="002132F6" w:rsidRPr="00F16121" w:rsidRDefault="002132F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- Наличие охранной сигнал</w:t>
            </w:r>
            <w:r w:rsidRPr="00F16121">
              <w:rPr>
                <w:rFonts w:ascii="Times New Roman" w:hAnsi="Times New Roman"/>
                <w:sz w:val="28"/>
              </w:rPr>
              <w:t>и</w:t>
            </w:r>
            <w:r w:rsidRPr="00F16121">
              <w:rPr>
                <w:rFonts w:ascii="Times New Roman" w:hAnsi="Times New Roman"/>
                <w:sz w:val="28"/>
              </w:rPr>
              <w:t>зации на помещениях хран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 xml:space="preserve">ния ТМЦ </w:t>
            </w:r>
          </w:p>
          <w:p w:rsidR="002132F6" w:rsidRPr="00F16121" w:rsidRDefault="002132F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 xml:space="preserve">- Состояние целостности </w:t>
            </w:r>
            <w:proofErr w:type="spellStart"/>
            <w:r w:rsidRPr="00F16121">
              <w:rPr>
                <w:rFonts w:ascii="Times New Roman" w:hAnsi="Times New Roman"/>
                <w:sz w:val="28"/>
              </w:rPr>
              <w:t>п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>риметрального</w:t>
            </w:r>
            <w:proofErr w:type="spellEnd"/>
            <w:r w:rsidRPr="00F16121">
              <w:rPr>
                <w:rFonts w:ascii="Times New Roman" w:hAnsi="Times New Roman"/>
                <w:sz w:val="28"/>
              </w:rPr>
              <w:t xml:space="preserve"> ограждения, его характеристика (высота, материал и</w:t>
            </w:r>
            <w:r w:rsidRPr="00F16121">
              <w:rPr>
                <w:rFonts w:ascii="Times New Roman" w:hAnsi="Times New Roman"/>
                <w:sz w:val="28"/>
              </w:rPr>
              <w:t>з</w:t>
            </w:r>
            <w:r w:rsidRPr="00F16121">
              <w:rPr>
                <w:rFonts w:ascii="Times New Roman" w:hAnsi="Times New Roman"/>
                <w:sz w:val="28"/>
              </w:rPr>
              <w:t xml:space="preserve">готовления) </w:t>
            </w:r>
          </w:p>
          <w:p w:rsidR="003F5C8C" w:rsidRPr="00F16121" w:rsidRDefault="002132F6" w:rsidP="00F161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6121">
              <w:rPr>
                <w:rFonts w:ascii="Times New Roman" w:hAnsi="Times New Roman"/>
                <w:sz w:val="28"/>
              </w:rPr>
              <w:t>- Оснащение въездов на те</w:t>
            </w:r>
            <w:r w:rsidRPr="00F16121">
              <w:rPr>
                <w:rFonts w:ascii="Times New Roman" w:hAnsi="Times New Roman"/>
                <w:sz w:val="28"/>
              </w:rPr>
              <w:t>р</w:t>
            </w:r>
            <w:r w:rsidRPr="00F16121">
              <w:rPr>
                <w:rFonts w:ascii="Times New Roman" w:hAnsi="Times New Roman"/>
                <w:sz w:val="28"/>
              </w:rPr>
              <w:t>риторию воротами, обесп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>чивающими жесткую фикс</w:t>
            </w:r>
            <w:r w:rsidRPr="00F16121">
              <w:rPr>
                <w:rFonts w:ascii="Times New Roman" w:hAnsi="Times New Roman"/>
                <w:sz w:val="28"/>
              </w:rPr>
              <w:t>а</w:t>
            </w:r>
            <w:r w:rsidRPr="00F16121">
              <w:rPr>
                <w:rFonts w:ascii="Times New Roman" w:hAnsi="Times New Roman"/>
                <w:sz w:val="28"/>
              </w:rPr>
              <w:t>цию створок в закрытом п</w:t>
            </w:r>
            <w:r w:rsidRPr="00F16121">
              <w:rPr>
                <w:rFonts w:ascii="Times New Roman" w:hAnsi="Times New Roman"/>
                <w:sz w:val="28"/>
              </w:rPr>
              <w:t>о</w:t>
            </w:r>
            <w:r w:rsidRPr="00F16121">
              <w:rPr>
                <w:rFonts w:ascii="Times New Roman" w:hAnsi="Times New Roman"/>
                <w:sz w:val="28"/>
              </w:rPr>
              <w:t>лож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>нии</w:t>
            </w:r>
          </w:p>
        </w:tc>
        <w:tc>
          <w:tcPr>
            <w:tcW w:w="2822" w:type="dxa"/>
          </w:tcPr>
          <w:p w:rsidR="00584B8D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584B8D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E3216" w:rsidRPr="00F16121" w:rsidTr="001A21F1">
        <w:tc>
          <w:tcPr>
            <w:tcW w:w="10172" w:type="dxa"/>
            <w:gridSpan w:val="7"/>
          </w:tcPr>
          <w:p w:rsidR="000E3216" w:rsidRPr="00F16121" w:rsidRDefault="000E3216" w:rsidP="00F161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 xml:space="preserve">1.2.1  Мероприятия по </w:t>
            </w:r>
            <w:proofErr w:type="spellStart"/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противокриминальной</w:t>
            </w:r>
            <w:proofErr w:type="spellEnd"/>
            <w:r w:rsidRPr="00F16121">
              <w:rPr>
                <w:rFonts w:ascii="Times New Roman" w:hAnsi="Times New Roman"/>
                <w:b/>
                <w:sz w:val="28"/>
                <w:szCs w:val="28"/>
              </w:rPr>
              <w:t xml:space="preserve"> и антитеррористической з</w:t>
            </w: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 xml:space="preserve">щищенности ДОЛ Управления </w:t>
            </w:r>
            <w:proofErr w:type="spellStart"/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Росгвардии</w:t>
            </w:r>
            <w:proofErr w:type="spellEnd"/>
            <w:r w:rsidRPr="00F16121">
              <w:rPr>
                <w:rFonts w:ascii="Times New Roman" w:hAnsi="Times New Roman"/>
                <w:b/>
                <w:sz w:val="28"/>
                <w:szCs w:val="28"/>
              </w:rPr>
              <w:t xml:space="preserve"> по Алтайскому краю</w:t>
            </w:r>
          </w:p>
        </w:tc>
      </w:tr>
      <w:tr w:rsidR="00584B8D" w:rsidRPr="00F16121" w:rsidTr="001A21F1">
        <w:tc>
          <w:tcPr>
            <w:tcW w:w="776" w:type="dxa"/>
            <w:gridSpan w:val="2"/>
          </w:tcPr>
          <w:p w:rsidR="00584B8D" w:rsidRPr="00F16121" w:rsidRDefault="002F666A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10" w:type="dxa"/>
            <w:gridSpan w:val="2"/>
          </w:tcPr>
          <w:p w:rsidR="00584B8D" w:rsidRPr="00F16121" w:rsidRDefault="002F666A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  <w:szCs w:val="24"/>
              </w:rPr>
              <w:t>Наличие у частной охранной организации, оказывающей охранные услуги в лагерях с дневным пребыванием детей, загородных оздоровительных лагерях и палаточных лаг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е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рях, лицензии на частную о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х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ранную деятел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ь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ность</w:t>
            </w:r>
          </w:p>
        </w:tc>
        <w:tc>
          <w:tcPr>
            <w:tcW w:w="2822" w:type="dxa"/>
          </w:tcPr>
          <w:p w:rsidR="00584B8D" w:rsidRPr="00F16121" w:rsidRDefault="002F666A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hyperlink r:id="rId8" w:history="1">
              <w:r w:rsidRPr="00F16121">
                <w:rPr>
                  <w:rStyle w:val="a7"/>
                  <w:rFonts w:ascii="Times New Roman" w:hAnsi="Times New Roman"/>
                  <w:color w:val="auto"/>
                  <w:sz w:val="28"/>
                  <w:u w:val="none"/>
                </w:rPr>
                <w:t>Закон РФ от 11.03.1992 N 2487-1 (ред. от 05.12.2017) "О частной дете</w:t>
              </w:r>
              <w:r w:rsidRPr="00F16121">
                <w:rPr>
                  <w:rStyle w:val="a7"/>
                  <w:rFonts w:ascii="Times New Roman" w:hAnsi="Times New Roman"/>
                  <w:color w:val="auto"/>
                  <w:sz w:val="28"/>
                  <w:u w:val="none"/>
                </w:rPr>
                <w:t>к</w:t>
              </w:r>
              <w:r w:rsidRPr="00F16121">
                <w:rPr>
                  <w:rStyle w:val="a7"/>
                  <w:rFonts w:ascii="Times New Roman" w:hAnsi="Times New Roman"/>
                  <w:color w:val="auto"/>
                  <w:sz w:val="28"/>
                  <w:u w:val="none"/>
                </w:rPr>
                <w:t>тивной и охранной деятельности в Ро</w:t>
              </w:r>
              <w:r w:rsidRPr="00F16121">
                <w:rPr>
                  <w:rStyle w:val="a7"/>
                  <w:rFonts w:ascii="Times New Roman" w:hAnsi="Times New Roman"/>
                  <w:color w:val="auto"/>
                  <w:sz w:val="28"/>
                  <w:u w:val="none"/>
                </w:rPr>
                <w:t>с</w:t>
              </w:r>
              <w:r w:rsidRPr="00F16121">
                <w:rPr>
                  <w:rStyle w:val="a7"/>
                  <w:rFonts w:ascii="Times New Roman" w:hAnsi="Times New Roman"/>
                  <w:color w:val="auto"/>
                  <w:sz w:val="28"/>
                  <w:u w:val="none"/>
                </w:rPr>
                <w:t>сийской Ф</w:t>
              </w:r>
              <w:r w:rsidRPr="00F16121">
                <w:rPr>
                  <w:rStyle w:val="a7"/>
                  <w:rFonts w:ascii="Times New Roman" w:hAnsi="Times New Roman"/>
                  <w:color w:val="auto"/>
                  <w:sz w:val="28"/>
                  <w:u w:val="none"/>
                </w:rPr>
                <w:t>е</w:t>
              </w:r>
              <w:r w:rsidRPr="00F16121">
                <w:rPr>
                  <w:rStyle w:val="a7"/>
                  <w:rFonts w:ascii="Times New Roman" w:hAnsi="Times New Roman"/>
                  <w:color w:val="auto"/>
                  <w:sz w:val="28"/>
                  <w:u w:val="none"/>
                </w:rPr>
                <w:t>дерации"</w:t>
              </w:r>
            </w:hyperlink>
            <w:bookmarkStart w:id="0" w:name="dst18"/>
            <w:bookmarkEnd w:id="0"/>
          </w:p>
        </w:tc>
        <w:tc>
          <w:tcPr>
            <w:tcW w:w="2764" w:type="dxa"/>
            <w:gridSpan w:val="2"/>
          </w:tcPr>
          <w:p w:rsidR="00584B8D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84B8D" w:rsidRPr="00F16121" w:rsidTr="001A21F1">
        <w:tc>
          <w:tcPr>
            <w:tcW w:w="776" w:type="dxa"/>
            <w:gridSpan w:val="2"/>
          </w:tcPr>
          <w:p w:rsidR="00584B8D" w:rsidRPr="00F16121" w:rsidRDefault="00B2133E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10" w:type="dxa"/>
            <w:gridSpan w:val="2"/>
          </w:tcPr>
          <w:p w:rsidR="00584B8D" w:rsidRPr="00F16121" w:rsidRDefault="00E503B2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  <w:szCs w:val="24"/>
              </w:rPr>
              <w:t>Приказ о назначении дол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ж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ностного лица, ответственн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о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го за проведение меропри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я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тий по обеспечению антите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р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рористической защищенн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о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 xml:space="preserve">сти объектов (территорий) и </w:t>
            </w:r>
            <w:r w:rsidRPr="00F16121">
              <w:rPr>
                <w:rFonts w:ascii="Times New Roman" w:hAnsi="Times New Roman"/>
                <w:sz w:val="28"/>
                <w:szCs w:val="24"/>
              </w:rPr>
              <w:lastRenderedPageBreak/>
              <w:t>организацию взаимодействия с территориальными орган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ми безопасности, территор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и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альными органами Мин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и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стерства внутренних дел Ро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с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сийской Федерации и терр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и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ториальными органами Ф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е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деральной службы войск н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циональной гвардии Росси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й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ской Фед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е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рации</w:t>
            </w:r>
          </w:p>
        </w:tc>
        <w:tc>
          <w:tcPr>
            <w:tcW w:w="2822" w:type="dxa"/>
          </w:tcPr>
          <w:p w:rsidR="00584B8D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584B8D" w:rsidRPr="00F16121" w:rsidRDefault="00F277C8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Исходные реквизиты документа, контак</w:t>
            </w:r>
            <w:r w:rsidRPr="00F16121">
              <w:rPr>
                <w:rFonts w:ascii="Times New Roman" w:hAnsi="Times New Roman"/>
                <w:sz w:val="28"/>
              </w:rPr>
              <w:t>т</w:t>
            </w:r>
            <w:r w:rsidRPr="00F16121">
              <w:rPr>
                <w:rFonts w:ascii="Times New Roman" w:hAnsi="Times New Roman"/>
                <w:sz w:val="28"/>
              </w:rPr>
              <w:t>ные данные ответс</w:t>
            </w:r>
            <w:r w:rsidRPr="00F16121">
              <w:rPr>
                <w:rFonts w:ascii="Times New Roman" w:hAnsi="Times New Roman"/>
                <w:sz w:val="28"/>
              </w:rPr>
              <w:t>т</w:t>
            </w:r>
            <w:r w:rsidRPr="00F16121">
              <w:rPr>
                <w:rFonts w:ascii="Times New Roman" w:hAnsi="Times New Roman"/>
                <w:sz w:val="28"/>
              </w:rPr>
              <w:t>венного лица</w:t>
            </w:r>
          </w:p>
        </w:tc>
      </w:tr>
      <w:tr w:rsidR="00584B8D" w:rsidRPr="00F16121" w:rsidTr="001A21F1">
        <w:tc>
          <w:tcPr>
            <w:tcW w:w="776" w:type="dxa"/>
            <w:gridSpan w:val="2"/>
          </w:tcPr>
          <w:p w:rsidR="00584B8D" w:rsidRPr="00F16121" w:rsidRDefault="00464319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3810" w:type="dxa"/>
            <w:gridSpan w:val="2"/>
          </w:tcPr>
          <w:p w:rsidR="00584B8D" w:rsidRPr="00F16121" w:rsidRDefault="00F277C8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  <w:szCs w:val="24"/>
              </w:rPr>
              <w:t>Подготовка и реализация п</w:t>
            </w:r>
            <w:r w:rsidR="00B2133E" w:rsidRPr="00F16121">
              <w:rPr>
                <w:rFonts w:ascii="Times New Roman" w:hAnsi="Times New Roman"/>
                <w:sz w:val="28"/>
                <w:szCs w:val="24"/>
              </w:rPr>
              <w:t>лан</w:t>
            </w:r>
            <w:r w:rsidR="00464319"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="00B2133E" w:rsidRPr="00F16121">
              <w:rPr>
                <w:rFonts w:ascii="Times New Roman" w:hAnsi="Times New Roman"/>
                <w:sz w:val="28"/>
                <w:szCs w:val="24"/>
              </w:rPr>
              <w:t xml:space="preserve"> проведения 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инстру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к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тажей и практических зан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я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тий по действиям при обн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ружении на объектах (терр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и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 xml:space="preserve">ториях) посторонних лиц и подозрительных предметов, а также при угрозе совершения террористического акта </w:t>
            </w:r>
            <w:r w:rsidR="00B2133E" w:rsidRPr="00F16121">
              <w:rPr>
                <w:rFonts w:ascii="Times New Roman" w:hAnsi="Times New Roman"/>
                <w:sz w:val="28"/>
                <w:szCs w:val="24"/>
              </w:rPr>
              <w:t>с р</w:t>
            </w:r>
            <w:r w:rsidR="00B2133E"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="00B2133E" w:rsidRPr="00F16121">
              <w:rPr>
                <w:rFonts w:ascii="Times New Roman" w:hAnsi="Times New Roman"/>
                <w:sz w:val="28"/>
                <w:szCs w:val="24"/>
              </w:rPr>
              <w:t>ботник</w:t>
            </w:r>
            <w:r w:rsidR="00B2133E"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="00B2133E" w:rsidRPr="00F16121">
              <w:rPr>
                <w:rFonts w:ascii="Times New Roman" w:hAnsi="Times New Roman"/>
                <w:sz w:val="28"/>
                <w:szCs w:val="24"/>
              </w:rPr>
              <w:t xml:space="preserve">ми 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ЗОО</w:t>
            </w:r>
            <w:r w:rsidR="00B2133E" w:rsidRPr="00F1612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584B8D" w:rsidRPr="00F16121" w:rsidRDefault="00584B8D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584B8D" w:rsidRPr="00F16121" w:rsidRDefault="00F277C8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Формы и виды пра</w:t>
            </w:r>
            <w:r w:rsidRPr="00F16121">
              <w:rPr>
                <w:rFonts w:ascii="Times New Roman" w:hAnsi="Times New Roman"/>
                <w:sz w:val="28"/>
              </w:rPr>
              <w:t>к</w:t>
            </w:r>
            <w:r w:rsidRPr="00F16121">
              <w:rPr>
                <w:rFonts w:ascii="Times New Roman" w:hAnsi="Times New Roman"/>
                <w:sz w:val="28"/>
              </w:rPr>
              <w:t>тических занятий, сроки пров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>дения</w:t>
            </w:r>
          </w:p>
        </w:tc>
      </w:tr>
      <w:tr w:rsidR="000E3216" w:rsidRPr="00F16121" w:rsidTr="001A21F1">
        <w:tc>
          <w:tcPr>
            <w:tcW w:w="776" w:type="dxa"/>
            <w:gridSpan w:val="2"/>
          </w:tcPr>
          <w:p w:rsidR="000E3216" w:rsidRPr="00F16121" w:rsidRDefault="00464319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10" w:type="dxa"/>
            <w:gridSpan w:val="2"/>
          </w:tcPr>
          <w:p w:rsidR="000E3216" w:rsidRPr="00F16121" w:rsidRDefault="00464319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 xml:space="preserve">Размещение </w:t>
            </w:r>
            <w:r w:rsidR="00B2133E" w:rsidRPr="00F16121">
              <w:rPr>
                <w:rFonts w:ascii="Times New Roman" w:hAnsi="Times New Roman"/>
                <w:sz w:val="28"/>
              </w:rPr>
              <w:t xml:space="preserve">на </w:t>
            </w:r>
            <w:r w:rsidRPr="00F16121">
              <w:rPr>
                <w:rFonts w:ascii="Times New Roman" w:hAnsi="Times New Roman"/>
                <w:sz w:val="28"/>
              </w:rPr>
              <w:t>объектах (территориях) наглядных п</w:t>
            </w:r>
            <w:r w:rsidRPr="00F16121">
              <w:rPr>
                <w:rFonts w:ascii="Times New Roman" w:hAnsi="Times New Roman"/>
                <w:sz w:val="28"/>
              </w:rPr>
              <w:t>о</w:t>
            </w:r>
            <w:r w:rsidRPr="00F16121">
              <w:rPr>
                <w:rFonts w:ascii="Times New Roman" w:hAnsi="Times New Roman"/>
                <w:sz w:val="28"/>
              </w:rPr>
              <w:t>собий, содержащих</w:t>
            </w:r>
            <w:r w:rsidR="00B2133E" w:rsidRPr="00F16121">
              <w:rPr>
                <w:rFonts w:ascii="Times New Roman" w:hAnsi="Times New Roman"/>
                <w:sz w:val="28"/>
              </w:rPr>
              <w:t xml:space="preserve"> инфо</w:t>
            </w:r>
            <w:r w:rsidR="00B2133E" w:rsidRPr="00F16121">
              <w:rPr>
                <w:rFonts w:ascii="Times New Roman" w:hAnsi="Times New Roman"/>
                <w:sz w:val="28"/>
              </w:rPr>
              <w:t>р</w:t>
            </w:r>
            <w:r w:rsidR="00B2133E" w:rsidRPr="00F16121">
              <w:rPr>
                <w:rFonts w:ascii="Times New Roman" w:hAnsi="Times New Roman"/>
                <w:sz w:val="28"/>
              </w:rPr>
              <w:t>мацию о порядке действий работников, обучающихся и иных лиц, находящихся на объекте (территории), при обнаружении подозрител</w:t>
            </w:r>
            <w:r w:rsidR="00B2133E" w:rsidRPr="00F16121">
              <w:rPr>
                <w:rFonts w:ascii="Times New Roman" w:hAnsi="Times New Roman"/>
                <w:sz w:val="28"/>
              </w:rPr>
              <w:t>ь</w:t>
            </w:r>
            <w:r w:rsidR="00B2133E" w:rsidRPr="00F16121">
              <w:rPr>
                <w:rFonts w:ascii="Times New Roman" w:hAnsi="Times New Roman"/>
                <w:sz w:val="28"/>
              </w:rPr>
              <w:t>ных лиц или предметов на объектах (территориях), п</w:t>
            </w:r>
            <w:r w:rsidR="00B2133E" w:rsidRPr="00F16121">
              <w:rPr>
                <w:rFonts w:ascii="Times New Roman" w:hAnsi="Times New Roman"/>
                <w:sz w:val="28"/>
              </w:rPr>
              <w:t>о</w:t>
            </w:r>
            <w:r w:rsidR="00B2133E" w:rsidRPr="00F16121">
              <w:rPr>
                <w:rFonts w:ascii="Times New Roman" w:hAnsi="Times New Roman"/>
                <w:sz w:val="28"/>
              </w:rPr>
              <w:t>ступлении информации об угрозе совершения или о с</w:t>
            </w:r>
            <w:r w:rsidR="00B2133E" w:rsidRPr="00F16121">
              <w:rPr>
                <w:rFonts w:ascii="Times New Roman" w:hAnsi="Times New Roman"/>
                <w:sz w:val="28"/>
              </w:rPr>
              <w:t>о</w:t>
            </w:r>
            <w:r w:rsidR="00B2133E" w:rsidRPr="00F16121">
              <w:rPr>
                <w:rFonts w:ascii="Times New Roman" w:hAnsi="Times New Roman"/>
                <w:sz w:val="28"/>
              </w:rPr>
              <w:t>вершении террористических актов на объектах (террит</w:t>
            </w:r>
            <w:r w:rsidR="00B2133E" w:rsidRPr="00F16121">
              <w:rPr>
                <w:rFonts w:ascii="Times New Roman" w:hAnsi="Times New Roman"/>
                <w:sz w:val="28"/>
              </w:rPr>
              <w:t>о</w:t>
            </w:r>
            <w:r w:rsidR="00B2133E" w:rsidRPr="00F16121">
              <w:rPr>
                <w:rFonts w:ascii="Times New Roman" w:hAnsi="Times New Roman"/>
                <w:sz w:val="28"/>
              </w:rPr>
              <w:t>риях), а также схему эваку</w:t>
            </w:r>
            <w:r w:rsidR="00B2133E" w:rsidRPr="00F16121">
              <w:rPr>
                <w:rFonts w:ascii="Times New Roman" w:hAnsi="Times New Roman"/>
                <w:sz w:val="28"/>
              </w:rPr>
              <w:t>а</w:t>
            </w:r>
            <w:r w:rsidR="00B2133E" w:rsidRPr="00F16121">
              <w:rPr>
                <w:rFonts w:ascii="Times New Roman" w:hAnsi="Times New Roman"/>
                <w:sz w:val="28"/>
              </w:rPr>
              <w:t>ции при возникновении чре</w:t>
            </w:r>
            <w:r w:rsidR="00B2133E" w:rsidRPr="00F16121">
              <w:rPr>
                <w:rFonts w:ascii="Times New Roman" w:hAnsi="Times New Roman"/>
                <w:sz w:val="28"/>
              </w:rPr>
              <w:t>з</w:t>
            </w:r>
            <w:r w:rsidR="00B2133E" w:rsidRPr="00F16121">
              <w:rPr>
                <w:rFonts w:ascii="Times New Roman" w:hAnsi="Times New Roman"/>
                <w:sz w:val="28"/>
              </w:rPr>
              <w:t>вычайных ситуаций, номера телефонов аварийно-спасательных служб, терр</w:t>
            </w:r>
            <w:r w:rsidR="00B2133E" w:rsidRPr="00F16121">
              <w:rPr>
                <w:rFonts w:ascii="Times New Roman" w:hAnsi="Times New Roman"/>
                <w:sz w:val="28"/>
              </w:rPr>
              <w:t>и</w:t>
            </w:r>
            <w:r w:rsidR="00B2133E" w:rsidRPr="00F16121">
              <w:rPr>
                <w:rFonts w:ascii="Times New Roman" w:hAnsi="Times New Roman"/>
                <w:sz w:val="28"/>
              </w:rPr>
              <w:t>ториальных органов безопа</w:t>
            </w:r>
            <w:r w:rsidR="00B2133E" w:rsidRPr="00F16121">
              <w:rPr>
                <w:rFonts w:ascii="Times New Roman" w:hAnsi="Times New Roman"/>
                <w:sz w:val="28"/>
              </w:rPr>
              <w:t>с</w:t>
            </w:r>
            <w:r w:rsidR="00B2133E" w:rsidRPr="00F16121">
              <w:rPr>
                <w:rFonts w:ascii="Times New Roman" w:hAnsi="Times New Roman"/>
                <w:sz w:val="28"/>
              </w:rPr>
              <w:t>ности, территориальных о</w:t>
            </w:r>
            <w:r w:rsidR="00B2133E" w:rsidRPr="00F16121">
              <w:rPr>
                <w:rFonts w:ascii="Times New Roman" w:hAnsi="Times New Roman"/>
                <w:sz w:val="28"/>
              </w:rPr>
              <w:t>р</w:t>
            </w:r>
            <w:r w:rsidR="00B2133E" w:rsidRPr="00F16121">
              <w:rPr>
                <w:rFonts w:ascii="Times New Roman" w:hAnsi="Times New Roman"/>
                <w:sz w:val="28"/>
              </w:rPr>
              <w:t>ганов Министерства вну</w:t>
            </w:r>
            <w:r w:rsidR="00B2133E" w:rsidRPr="00F16121">
              <w:rPr>
                <w:rFonts w:ascii="Times New Roman" w:hAnsi="Times New Roman"/>
                <w:sz w:val="28"/>
              </w:rPr>
              <w:t>т</w:t>
            </w:r>
            <w:r w:rsidR="00B2133E" w:rsidRPr="00F16121">
              <w:rPr>
                <w:rFonts w:ascii="Times New Roman" w:hAnsi="Times New Roman"/>
                <w:sz w:val="28"/>
              </w:rPr>
              <w:t>ренних дел Российской Ф</w:t>
            </w:r>
            <w:r w:rsidR="00B2133E" w:rsidRPr="00F16121">
              <w:rPr>
                <w:rFonts w:ascii="Times New Roman" w:hAnsi="Times New Roman"/>
                <w:sz w:val="28"/>
              </w:rPr>
              <w:t>е</w:t>
            </w:r>
            <w:r w:rsidR="00B2133E" w:rsidRPr="00F16121">
              <w:rPr>
                <w:rFonts w:ascii="Times New Roman" w:hAnsi="Times New Roman"/>
                <w:sz w:val="28"/>
              </w:rPr>
              <w:t xml:space="preserve">дерации и территориальных </w:t>
            </w:r>
            <w:r w:rsidR="00B2133E" w:rsidRPr="00F16121">
              <w:rPr>
                <w:rFonts w:ascii="Times New Roman" w:hAnsi="Times New Roman"/>
                <w:sz w:val="28"/>
              </w:rPr>
              <w:lastRenderedPageBreak/>
              <w:t>органов Федеральной службы войск национальной гвардии Российской Ф</w:t>
            </w:r>
            <w:r w:rsidR="00B2133E" w:rsidRPr="00F16121">
              <w:rPr>
                <w:rFonts w:ascii="Times New Roman" w:hAnsi="Times New Roman"/>
                <w:sz w:val="28"/>
              </w:rPr>
              <w:t>е</w:t>
            </w:r>
            <w:r w:rsidR="00B2133E" w:rsidRPr="00F16121">
              <w:rPr>
                <w:rFonts w:ascii="Times New Roman" w:hAnsi="Times New Roman"/>
                <w:sz w:val="28"/>
              </w:rPr>
              <w:t>дерации.</w:t>
            </w:r>
          </w:p>
        </w:tc>
        <w:tc>
          <w:tcPr>
            <w:tcW w:w="2822" w:type="dxa"/>
          </w:tcPr>
          <w:p w:rsidR="000E3216" w:rsidRPr="00F16121" w:rsidRDefault="000E3216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0E3216" w:rsidRPr="00F16121" w:rsidRDefault="000E3216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86FE1" w:rsidRPr="00F16121" w:rsidTr="001A21F1">
        <w:tc>
          <w:tcPr>
            <w:tcW w:w="10172" w:type="dxa"/>
            <w:gridSpan w:val="7"/>
          </w:tcPr>
          <w:p w:rsidR="00186FE1" w:rsidRPr="00F16121" w:rsidRDefault="00186FE1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b/>
                <w:sz w:val="28"/>
              </w:rPr>
              <w:lastRenderedPageBreak/>
              <w:t xml:space="preserve">1.3 </w:t>
            </w:r>
            <w:r w:rsidR="00F6272E" w:rsidRPr="00F16121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624D67" w:rsidRPr="00F16121">
              <w:rPr>
                <w:rFonts w:ascii="Times New Roman" w:hAnsi="Times New Roman"/>
                <w:b/>
                <w:sz w:val="28"/>
              </w:rPr>
              <w:t>М</w:t>
            </w:r>
            <w:r w:rsidRPr="00F16121">
              <w:rPr>
                <w:rFonts w:ascii="Times New Roman" w:hAnsi="Times New Roman"/>
                <w:b/>
                <w:sz w:val="28"/>
              </w:rPr>
              <w:t xml:space="preserve">ероприятия по обеспечению противопожарной безопасности </w:t>
            </w:r>
            <w:r w:rsidR="00656FE1" w:rsidRPr="00F16121">
              <w:rPr>
                <w:rFonts w:ascii="Times New Roman" w:hAnsi="Times New Roman"/>
                <w:b/>
                <w:sz w:val="28"/>
              </w:rPr>
              <w:t>и безопа</w:t>
            </w:r>
            <w:r w:rsidR="00656FE1" w:rsidRPr="00F16121">
              <w:rPr>
                <w:rFonts w:ascii="Times New Roman" w:hAnsi="Times New Roman"/>
                <w:b/>
                <w:sz w:val="28"/>
              </w:rPr>
              <w:t>с</w:t>
            </w:r>
            <w:r w:rsidR="00656FE1" w:rsidRPr="00F16121">
              <w:rPr>
                <w:rFonts w:ascii="Times New Roman" w:hAnsi="Times New Roman"/>
                <w:b/>
                <w:sz w:val="28"/>
              </w:rPr>
              <w:t>ности на водных объектах</w:t>
            </w:r>
          </w:p>
        </w:tc>
      </w:tr>
      <w:tr w:rsidR="000E3216" w:rsidRPr="00F16121" w:rsidTr="001A21F1">
        <w:tc>
          <w:tcPr>
            <w:tcW w:w="776" w:type="dxa"/>
            <w:gridSpan w:val="2"/>
          </w:tcPr>
          <w:p w:rsidR="000E3216" w:rsidRPr="00F16121" w:rsidRDefault="00F6272E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10" w:type="dxa"/>
            <w:gridSpan w:val="2"/>
          </w:tcPr>
          <w:p w:rsidR="000E3216" w:rsidRPr="00F16121" w:rsidRDefault="008F0B28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  <w:szCs w:val="24"/>
                <w:lang w:eastAsia="en-US"/>
              </w:rPr>
              <w:t>Выполнение общих требов</w:t>
            </w:r>
            <w:r w:rsidRPr="00F16121">
              <w:rPr>
                <w:rFonts w:ascii="Times New Roman" w:hAnsi="Times New Roman"/>
                <w:sz w:val="28"/>
                <w:szCs w:val="24"/>
                <w:lang w:eastAsia="en-US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ний соблюдения </w:t>
            </w:r>
            <w:r w:rsidRPr="00F16121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лицами, в установленном порядке н</w:t>
            </w:r>
            <w:r w:rsidRPr="00F16121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а</w:t>
            </w:r>
            <w:r w:rsidRPr="00F16121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значенными ответственными за обеспечение пожарной безопасности </w:t>
            </w:r>
            <w:r w:rsidR="00F277C8" w:rsidRPr="00F16121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ЗОО</w:t>
            </w:r>
            <w:r w:rsidRPr="00F16121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</w:t>
            </w:r>
            <w:r w:rsidRPr="00F16121">
              <w:rPr>
                <w:rFonts w:ascii="Times New Roman" w:hAnsi="Times New Roman"/>
                <w:sz w:val="28"/>
                <w:szCs w:val="24"/>
                <w:lang w:eastAsia="en-US"/>
              </w:rPr>
              <w:t>в соотве</w:t>
            </w:r>
            <w:r w:rsidRPr="00F16121">
              <w:rPr>
                <w:rFonts w:ascii="Times New Roman" w:hAnsi="Times New Roman"/>
                <w:sz w:val="28"/>
                <w:szCs w:val="24"/>
                <w:lang w:eastAsia="en-US"/>
              </w:rPr>
              <w:t>т</w:t>
            </w:r>
            <w:r w:rsidRPr="00F16121">
              <w:rPr>
                <w:rFonts w:ascii="Times New Roman" w:hAnsi="Times New Roman"/>
                <w:sz w:val="28"/>
                <w:szCs w:val="24"/>
                <w:lang w:eastAsia="en-US"/>
              </w:rPr>
              <w:t>ствии с НПА</w:t>
            </w:r>
          </w:p>
        </w:tc>
        <w:tc>
          <w:tcPr>
            <w:tcW w:w="2822" w:type="dxa"/>
          </w:tcPr>
          <w:p w:rsidR="00DB2976" w:rsidRPr="00F16121" w:rsidRDefault="00DB297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vertAlign w:val="superscript"/>
              </w:rPr>
            </w:pPr>
            <w:r w:rsidRPr="00F16121">
              <w:rPr>
                <w:rFonts w:ascii="Times New Roman" w:hAnsi="Times New Roman"/>
                <w:sz w:val="28"/>
                <w:szCs w:val="24"/>
              </w:rPr>
              <w:t>Статьи 4-6, 48-96 Технического регл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мента о требованиях пожарной безопасн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о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сти (утвержден Ф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е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деральным законом от 22.07.2008 № 123-ФЗ)</w:t>
            </w:r>
            <w:r w:rsidRPr="00F16121">
              <w:rPr>
                <w:rStyle w:val="af2"/>
                <w:rFonts w:ascii="Times New Roman" w:hAnsi="Times New Roman"/>
                <w:sz w:val="28"/>
                <w:szCs w:val="24"/>
              </w:rPr>
              <w:endnoteReference w:id="2"/>
            </w:r>
          </w:p>
          <w:p w:rsidR="000E3216" w:rsidRPr="00F16121" w:rsidRDefault="00DB2976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4"/>
              </w:rPr>
              <w:t>Подпункты «</w:t>
            </w:r>
            <w:proofErr w:type="spellStart"/>
            <w:r w:rsidRPr="00F16121">
              <w:rPr>
                <w:rFonts w:ascii="Times New Roman" w:hAnsi="Times New Roman"/>
                <w:sz w:val="28"/>
                <w:szCs w:val="24"/>
              </w:rPr>
              <w:t>д</w:t>
            </w:r>
            <w:proofErr w:type="spellEnd"/>
            <w:r w:rsidRPr="00F16121">
              <w:rPr>
                <w:rFonts w:ascii="Times New Roman" w:hAnsi="Times New Roman"/>
                <w:sz w:val="28"/>
                <w:szCs w:val="24"/>
              </w:rPr>
              <w:t>», «о» пункта 23, пункты 33, 61 Правил прот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и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вопожарного режима в Российской Фед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е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рации, утвержденных постановлением Правительства Ро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с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сийской Федер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 xml:space="preserve">ции от 25.04.2012 </w:t>
            </w:r>
            <w:r w:rsidRPr="00F16121">
              <w:rPr>
                <w:rFonts w:ascii="Times New Roman" w:hAnsi="Times New Roman"/>
                <w:sz w:val="28"/>
                <w:szCs w:val="24"/>
              </w:rPr>
              <w:br/>
              <w:t>№ 390 «О против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о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пожа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р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ном режиме»</w:t>
            </w:r>
            <w:r w:rsidRPr="00F16121">
              <w:rPr>
                <w:rStyle w:val="af2"/>
                <w:rFonts w:ascii="Times New Roman" w:hAnsi="Times New Roman"/>
                <w:sz w:val="28"/>
                <w:szCs w:val="24"/>
              </w:rPr>
              <w:endnoteReference w:id="3"/>
            </w:r>
            <w:r w:rsidRPr="00F16121">
              <w:rPr>
                <w:rFonts w:ascii="Times New Roman" w:hAnsi="Times New Roman"/>
                <w:sz w:val="28"/>
                <w:szCs w:val="24"/>
              </w:rPr>
              <w:t xml:space="preserve"> (далее – ППР)</w:t>
            </w:r>
            <w:r w:rsidR="00B71864" w:rsidRPr="00F16121">
              <w:rPr>
                <w:rFonts w:ascii="Times New Roman" w:hAnsi="Times New Roman"/>
                <w:sz w:val="28"/>
                <w:szCs w:val="24"/>
              </w:rPr>
              <w:t xml:space="preserve">; </w:t>
            </w:r>
          </w:p>
        </w:tc>
        <w:tc>
          <w:tcPr>
            <w:tcW w:w="2764" w:type="dxa"/>
            <w:gridSpan w:val="2"/>
          </w:tcPr>
          <w:p w:rsidR="000E3216" w:rsidRPr="00F16121" w:rsidRDefault="000E3216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D6AC6" w:rsidRPr="00F16121" w:rsidTr="001A21F1">
        <w:tc>
          <w:tcPr>
            <w:tcW w:w="776" w:type="dxa"/>
            <w:gridSpan w:val="2"/>
          </w:tcPr>
          <w:p w:rsidR="007D6AC6" w:rsidRPr="00F16121" w:rsidRDefault="00CF0E8D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10" w:type="dxa"/>
            <w:gridSpan w:val="2"/>
          </w:tcPr>
          <w:p w:rsidR="00525B06" w:rsidRPr="00F16121" w:rsidRDefault="00CF0E8D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Организ</w:t>
            </w:r>
            <w:r w:rsidR="00525B06" w:rsidRPr="00F16121">
              <w:rPr>
                <w:rFonts w:ascii="Times New Roman" w:hAnsi="Times New Roman"/>
                <w:sz w:val="28"/>
              </w:rPr>
              <w:t>ация прохождения</w:t>
            </w:r>
            <w:r w:rsidRPr="00F16121">
              <w:rPr>
                <w:rFonts w:ascii="Times New Roman" w:hAnsi="Times New Roman"/>
                <w:sz w:val="28"/>
              </w:rPr>
              <w:t xml:space="preserve"> работниками вводного</w:t>
            </w:r>
            <w:r w:rsidR="00A20E78" w:rsidRPr="00F16121">
              <w:rPr>
                <w:rFonts w:ascii="Times New Roman" w:hAnsi="Times New Roman"/>
                <w:sz w:val="28"/>
              </w:rPr>
              <w:t xml:space="preserve">, </w:t>
            </w:r>
            <w:r w:rsidRPr="00F16121">
              <w:rPr>
                <w:rFonts w:ascii="Times New Roman" w:hAnsi="Times New Roman"/>
                <w:sz w:val="28"/>
              </w:rPr>
              <w:t xml:space="preserve"> пе</w:t>
            </w:r>
            <w:r w:rsidRPr="00F16121">
              <w:rPr>
                <w:rFonts w:ascii="Times New Roman" w:hAnsi="Times New Roman"/>
                <w:sz w:val="28"/>
              </w:rPr>
              <w:t>р</w:t>
            </w:r>
            <w:r w:rsidRPr="00F16121">
              <w:rPr>
                <w:rFonts w:ascii="Times New Roman" w:hAnsi="Times New Roman"/>
                <w:sz w:val="28"/>
              </w:rPr>
              <w:t>вичного</w:t>
            </w:r>
            <w:r w:rsidR="00525B06" w:rsidRPr="00F16121">
              <w:rPr>
                <w:rFonts w:ascii="Times New Roman" w:hAnsi="Times New Roman"/>
                <w:sz w:val="28"/>
              </w:rPr>
              <w:t xml:space="preserve"> и последующих пр</w:t>
            </w:r>
            <w:r w:rsidR="00525B06" w:rsidRPr="00F16121">
              <w:rPr>
                <w:rFonts w:ascii="Times New Roman" w:hAnsi="Times New Roman"/>
                <w:sz w:val="28"/>
              </w:rPr>
              <w:t>о</w:t>
            </w:r>
            <w:r w:rsidR="00525B06" w:rsidRPr="00F16121">
              <w:rPr>
                <w:rFonts w:ascii="Times New Roman" w:hAnsi="Times New Roman"/>
                <w:sz w:val="28"/>
              </w:rPr>
              <w:t>тивопожарных инстру</w:t>
            </w:r>
            <w:r w:rsidR="00525B06" w:rsidRPr="00F16121">
              <w:rPr>
                <w:rFonts w:ascii="Times New Roman" w:hAnsi="Times New Roman"/>
                <w:sz w:val="28"/>
              </w:rPr>
              <w:t>к</w:t>
            </w:r>
            <w:r w:rsidR="00525B06" w:rsidRPr="00F16121">
              <w:rPr>
                <w:rFonts w:ascii="Times New Roman" w:hAnsi="Times New Roman"/>
                <w:sz w:val="28"/>
              </w:rPr>
              <w:t xml:space="preserve">тажей. </w:t>
            </w:r>
          </w:p>
          <w:p w:rsidR="007D6AC6" w:rsidRPr="00F16121" w:rsidRDefault="00525B0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Наличие у  руководителя и лиц, ответственных за п</w:t>
            </w:r>
            <w:r w:rsidRPr="00F16121">
              <w:rPr>
                <w:rFonts w:ascii="Times New Roman" w:hAnsi="Times New Roman"/>
                <w:sz w:val="28"/>
              </w:rPr>
              <w:t>о</w:t>
            </w:r>
            <w:r w:rsidRPr="00F16121">
              <w:rPr>
                <w:rFonts w:ascii="Times New Roman" w:hAnsi="Times New Roman"/>
                <w:sz w:val="28"/>
              </w:rPr>
              <w:t>жарную безопасность док</w:t>
            </w:r>
            <w:r w:rsidRPr="00F16121">
              <w:rPr>
                <w:rFonts w:ascii="Times New Roman" w:hAnsi="Times New Roman"/>
                <w:sz w:val="28"/>
              </w:rPr>
              <w:t>у</w:t>
            </w:r>
            <w:r w:rsidRPr="00F16121">
              <w:rPr>
                <w:rFonts w:ascii="Times New Roman" w:hAnsi="Times New Roman"/>
                <w:sz w:val="28"/>
              </w:rPr>
              <w:t>ментов, подтверждающих обучение по программам п</w:t>
            </w:r>
            <w:r w:rsidRPr="00F16121">
              <w:rPr>
                <w:rFonts w:ascii="Times New Roman" w:hAnsi="Times New Roman"/>
                <w:sz w:val="28"/>
              </w:rPr>
              <w:t>о</w:t>
            </w:r>
            <w:r w:rsidRPr="00F16121">
              <w:rPr>
                <w:rFonts w:ascii="Times New Roman" w:hAnsi="Times New Roman"/>
                <w:sz w:val="28"/>
              </w:rPr>
              <w:t>жарно-технического мин</w:t>
            </w:r>
            <w:r w:rsidRPr="00F16121">
              <w:rPr>
                <w:rFonts w:ascii="Times New Roman" w:hAnsi="Times New Roman"/>
                <w:sz w:val="28"/>
              </w:rPr>
              <w:t>и</w:t>
            </w:r>
            <w:r w:rsidRPr="00F16121">
              <w:rPr>
                <w:rFonts w:ascii="Times New Roman" w:hAnsi="Times New Roman"/>
                <w:sz w:val="28"/>
              </w:rPr>
              <w:t xml:space="preserve">мума. </w:t>
            </w:r>
          </w:p>
        </w:tc>
        <w:tc>
          <w:tcPr>
            <w:tcW w:w="2822" w:type="dxa"/>
          </w:tcPr>
          <w:p w:rsidR="00525B06" w:rsidRPr="00F16121" w:rsidRDefault="00525B06" w:rsidP="00F16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121">
              <w:rPr>
                <w:rFonts w:ascii="Times New Roman" w:hAnsi="Times New Roman"/>
                <w:sz w:val="28"/>
                <w:szCs w:val="24"/>
              </w:rPr>
              <w:t xml:space="preserve">Приказ МЧС России </w:t>
            </w:r>
            <w:r w:rsidRPr="00F16121">
              <w:rPr>
                <w:rFonts w:ascii="Times New Roman" w:hAnsi="Times New Roman"/>
                <w:sz w:val="28"/>
                <w:szCs w:val="24"/>
              </w:rPr>
              <w:br/>
              <w:t>от 12.12.2007 № 645 «Об утверждении Норм пожарной безопасности «Об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у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чение мерам пожа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р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ной безопасности р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ботников организ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а</w:t>
            </w:r>
            <w:r w:rsidRPr="00F16121">
              <w:rPr>
                <w:rFonts w:ascii="Times New Roman" w:hAnsi="Times New Roman"/>
                <w:sz w:val="28"/>
                <w:szCs w:val="24"/>
              </w:rPr>
              <w:t>ций»</w:t>
            </w:r>
          </w:p>
        </w:tc>
        <w:tc>
          <w:tcPr>
            <w:tcW w:w="2764" w:type="dxa"/>
            <w:gridSpan w:val="2"/>
          </w:tcPr>
          <w:p w:rsidR="007D6AC6" w:rsidRPr="00F16121" w:rsidRDefault="00A20E78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Перечень инстру</w:t>
            </w:r>
            <w:r w:rsidRPr="00F16121">
              <w:rPr>
                <w:rFonts w:ascii="Times New Roman" w:hAnsi="Times New Roman"/>
                <w:sz w:val="28"/>
              </w:rPr>
              <w:t>к</w:t>
            </w:r>
            <w:r w:rsidRPr="00F16121">
              <w:rPr>
                <w:rFonts w:ascii="Times New Roman" w:hAnsi="Times New Roman"/>
                <w:sz w:val="28"/>
              </w:rPr>
              <w:t>ций и инструктажей, реестр обученных специал</w:t>
            </w:r>
            <w:r w:rsidRPr="00F16121">
              <w:rPr>
                <w:rFonts w:ascii="Times New Roman" w:hAnsi="Times New Roman"/>
                <w:sz w:val="28"/>
              </w:rPr>
              <w:t>и</w:t>
            </w:r>
            <w:r w:rsidRPr="00F16121">
              <w:rPr>
                <w:rFonts w:ascii="Times New Roman" w:hAnsi="Times New Roman"/>
                <w:sz w:val="28"/>
              </w:rPr>
              <w:t>стов</w:t>
            </w:r>
          </w:p>
        </w:tc>
      </w:tr>
      <w:tr w:rsidR="007D6AC6" w:rsidRPr="00F16121" w:rsidTr="001A21F1">
        <w:tc>
          <w:tcPr>
            <w:tcW w:w="776" w:type="dxa"/>
            <w:gridSpan w:val="2"/>
          </w:tcPr>
          <w:p w:rsidR="007D6AC6" w:rsidRPr="00F16121" w:rsidRDefault="00525B06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10" w:type="dxa"/>
            <w:gridSpan w:val="2"/>
          </w:tcPr>
          <w:p w:rsidR="007D6AC6" w:rsidRPr="00F16121" w:rsidRDefault="00525B0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Ознакомление сотрудников ДОЛ с планом эвакуации и мероприятий по эвакуации детей в случае возникновения пожароопасной ситуации</w:t>
            </w:r>
            <w:r w:rsidR="00A20E78" w:rsidRPr="00F16121">
              <w:rPr>
                <w:rFonts w:ascii="Times New Roman" w:hAnsi="Times New Roman"/>
                <w:sz w:val="28"/>
              </w:rPr>
              <w:t>, проведение практических з</w:t>
            </w:r>
            <w:r w:rsidR="00A20E78" w:rsidRPr="00F16121">
              <w:rPr>
                <w:rFonts w:ascii="Times New Roman" w:hAnsi="Times New Roman"/>
                <w:sz w:val="28"/>
              </w:rPr>
              <w:t>а</w:t>
            </w:r>
            <w:r w:rsidR="00A20E78" w:rsidRPr="00F16121">
              <w:rPr>
                <w:rFonts w:ascii="Times New Roman" w:hAnsi="Times New Roman"/>
                <w:sz w:val="28"/>
              </w:rPr>
              <w:t>нятий</w:t>
            </w:r>
            <w:r w:rsidRPr="00F16121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22" w:type="dxa"/>
          </w:tcPr>
          <w:p w:rsidR="007D6AC6" w:rsidRPr="00F16121" w:rsidRDefault="007D6AC6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7D6AC6" w:rsidRPr="00F16121" w:rsidRDefault="00A20E78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Выписка из листа ознакомления</w:t>
            </w:r>
          </w:p>
        </w:tc>
      </w:tr>
      <w:tr w:rsidR="007D6AC6" w:rsidRPr="00F16121" w:rsidTr="001A21F1">
        <w:tc>
          <w:tcPr>
            <w:tcW w:w="776" w:type="dxa"/>
            <w:gridSpan w:val="2"/>
          </w:tcPr>
          <w:p w:rsidR="007D6AC6" w:rsidRPr="00F16121" w:rsidRDefault="00525B06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3810" w:type="dxa"/>
            <w:gridSpan w:val="2"/>
          </w:tcPr>
          <w:p w:rsidR="007D6AC6" w:rsidRPr="00F16121" w:rsidRDefault="00525B06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Создание и обучение добр</w:t>
            </w:r>
            <w:r w:rsidRPr="00F16121">
              <w:rPr>
                <w:rFonts w:ascii="Times New Roman" w:hAnsi="Times New Roman"/>
                <w:sz w:val="28"/>
              </w:rPr>
              <w:t>о</w:t>
            </w:r>
            <w:r w:rsidRPr="00F16121">
              <w:rPr>
                <w:rFonts w:ascii="Times New Roman" w:hAnsi="Times New Roman"/>
                <w:sz w:val="28"/>
              </w:rPr>
              <w:t xml:space="preserve">вольной пожарной дружины из сотрудников </w:t>
            </w:r>
            <w:r w:rsidR="00A20E78" w:rsidRPr="00F16121">
              <w:rPr>
                <w:rFonts w:ascii="Times New Roman" w:hAnsi="Times New Roman"/>
                <w:sz w:val="28"/>
              </w:rPr>
              <w:t>ЗОО</w:t>
            </w:r>
            <w:r w:rsidRPr="00F16121">
              <w:rPr>
                <w:rFonts w:ascii="Times New Roman" w:hAnsi="Times New Roman"/>
                <w:sz w:val="28"/>
              </w:rPr>
              <w:t xml:space="preserve"> на время проведения летней оздоров</w:t>
            </w:r>
            <w:r w:rsidRPr="00F16121">
              <w:rPr>
                <w:rFonts w:ascii="Times New Roman" w:hAnsi="Times New Roman"/>
                <w:sz w:val="28"/>
              </w:rPr>
              <w:t>и</w:t>
            </w:r>
            <w:r w:rsidRPr="00F16121">
              <w:rPr>
                <w:rFonts w:ascii="Times New Roman" w:hAnsi="Times New Roman"/>
                <w:sz w:val="28"/>
              </w:rPr>
              <w:t>тельной компании</w:t>
            </w:r>
          </w:p>
        </w:tc>
        <w:tc>
          <w:tcPr>
            <w:tcW w:w="2822" w:type="dxa"/>
          </w:tcPr>
          <w:p w:rsidR="007D6AC6" w:rsidRPr="00F16121" w:rsidRDefault="007D6AC6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7D6AC6" w:rsidRPr="00F16121" w:rsidRDefault="00A20E78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Исходные данные приказа о создании ДПД, формы и виды обучения, сроки проведения практ</w:t>
            </w:r>
            <w:r w:rsidRPr="00F16121">
              <w:rPr>
                <w:rFonts w:ascii="Times New Roman" w:hAnsi="Times New Roman"/>
                <w:sz w:val="28"/>
              </w:rPr>
              <w:t>и</w:t>
            </w:r>
            <w:r w:rsidRPr="00F16121">
              <w:rPr>
                <w:rFonts w:ascii="Times New Roman" w:hAnsi="Times New Roman"/>
                <w:sz w:val="28"/>
              </w:rPr>
              <w:t>ческих занятий с привлечением сп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>циалистов террит</w:t>
            </w:r>
            <w:r w:rsidRPr="00F16121">
              <w:rPr>
                <w:rFonts w:ascii="Times New Roman" w:hAnsi="Times New Roman"/>
                <w:sz w:val="28"/>
              </w:rPr>
              <w:t>о</w:t>
            </w:r>
            <w:r w:rsidRPr="00F16121">
              <w:rPr>
                <w:rFonts w:ascii="Times New Roman" w:hAnsi="Times New Roman"/>
                <w:sz w:val="28"/>
              </w:rPr>
              <w:t>риальных отделов МЧС России по А</w:t>
            </w:r>
            <w:r w:rsidRPr="00F16121">
              <w:rPr>
                <w:rFonts w:ascii="Times New Roman" w:hAnsi="Times New Roman"/>
                <w:sz w:val="28"/>
              </w:rPr>
              <w:t>л</w:t>
            </w:r>
            <w:r w:rsidRPr="00F16121">
              <w:rPr>
                <w:rFonts w:ascii="Times New Roman" w:hAnsi="Times New Roman"/>
                <w:sz w:val="28"/>
              </w:rPr>
              <w:t>тайскому краю</w:t>
            </w:r>
          </w:p>
        </w:tc>
      </w:tr>
      <w:tr w:rsidR="00C360B1" w:rsidRPr="00F16121" w:rsidTr="001A21F1">
        <w:tc>
          <w:tcPr>
            <w:tcW w:w="776" w:type="dxa"/>
            <w:gridSpan w:val="2"/>
          </w:tcPr>
          <w:p w:rsidR="00C360B1" w:rsidRPr="00F16121" w:rsidRDefault="00640910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810" w:type="dxa"/>
            <w:gridSpan w:val="2"/>
          </w:tcPr>
          <w:p w:rsidR="00C360B1" w:rsidRPr="00F16121" w:rsidRDefault="00640910" w:rsidP="00F161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Разработка и реализация пл</w:t>
            </w:r>
            <w:r w:rsidRPr="00F16121">
              <w:rPr>
                <w:rFonts w:ascii="Times New Roman" w:hAnsi="Times New Roman"/>
                <w:sz w:val="28"/>
              </w:rPr>
              <w:t>а</w:t>
            </w:r>
            <w:r w:rsidRPr="00F16121">
              <w:rPr>
                <w:rFonts w:ascii="Times New Roman" w:hAnsi="Times New Roman"/>
                <w:sz w:val="28"/>
              </w:rPr>
              <w:t>на мероприятий по обеспеч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>нию безопасности на водных объе</w:t>
            </w:r>
            <w:r w:rsidR="00DA70EE" w:rsidRPr="00F16121">
              <w:rPr>
                <w:rFonts w:ascii="Times New Roman" w:hAnsi="Times New Roman"/>
                <w:sz w:val="28"/>
              </w:rPr>
              <w:t>к</w:t>
            </w:r>
            <w:r w:rsidRPr="00F16121">
              <w:rPr>
                <w:rFonts w:ascii="Times New Roman" w:hAnsi="Times New Roman"/>
                <w:sz w:val="28"/>
              </w:rPr>
              <w:t>тах расположенных на территории (вблизи террит</w:t>
            </w:r>
            <w:r w:rsidRPr="00F16121">
              <w:rPr>
                <w:rFonts w:ascii="Times New Roman" w:hAnsi="Times New Roman"/>
                <w:sz w:val="28"/>
              </w:rPr>
              <w:t>о</w:t>
            </w:r>
            <w:r w:rsidRPr="00F16121">
              <w:rPr>
                <w:rFonts w:ascii="Times New Roman" w:hAnsi="Times New Roman"/>
                <w:sz w:val="28"/>
              </w:rPr>
              <w:t>рии ЗОО)</w:t>
            </w:r>
          </w:p>
        </w:tc>
        <w:tc>
          <w:tcPr>
            <w:tcW w:w="2822" w:type="dxa"/>
          </w:tcPr>
          <w:p w:rsidR="00640910" w:rsidRPr="00F16121" w:rsidRDefault="00640910" w:rsidP="00F16121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16121">
              <w:rPr>
                <w:sz w:val="28"/>
                <w:szCs w:val="28"/>
              </w:rPr>
              <w:t>Постановление Пр</w:t>
            </w:r>
            <w:r w:rsidRPr="00F16121">
              <w:rPr>
                <w:sz w:val="28"/>
                <w:szCs w:val="28"/>
              </w:rPr>
              <w:t>а</w:t>
            </w:r>
            <w:r w:rsidRPr="00F16121">
              <w:rPr>
                <w:sz w:val="28"/>
                <w:szCs w:val="28"/>
              </w:rPr>
              <w:t xml:space="preserve">вительства АК </w:t>
            </w:r>
            <w:r w:rsidRPr="00F16121">
              <w:t>от 24 апреля 2017 г</w:t>
            </w:r>
            <w:r w:rsidRPr="00F16121">
              <w:t>о</w:t>
            </w:r>
            <w:r w:rsidRPr="00F16121">
              <w:t>да N 132</w:t>
            </w:r>
            <w:r w:rsidRPr="00F16121">
              <w:br/>
            </w:r>
            <w:r w:rsidRPr="00F16121">
              <w:rPr>
                <w:sz w:val="28"/>
                <w:szCs w:val="28"/>
              </w:rPr>
              <w:t>Об организации в 2017 - 2019 годах о</w:t>
            </w:r>
            <w:r w:rsidRPr="00F16121">
              <w:rPr>
                <w:sz w:val="28"/>
                <w:szCs w:val="28"/>
              </w:rPr>
              <w:t>т</w:t>
            </w:r>
            <w:r w:rsidRPr="00F16121">
              <w:rPr>
                <w:sz w:val="28"/>
                <w:szCs w:val="28"/>
              </w:rPr>
              <w:t>дыха, оздоровления и занятости детей (с и</w:t>
            </w:r>
            <w:r w:rsidRPr="00F16121">
              <w:rPr>
                <w:sz w:val="28"/>
                <w:szCs w:val="28"/>
              </w:rPr>
              <w:t>з</w:t>
            </w:r>
            <w:r w:rsidRPr="00F16121">
              <w:rPr>
                <w:sz w:val="28"/>
                <w:szCs w:val="28"/>
              </w:rPr>
              <w:t>менениями на 01 мая 2019)</w:t>
            </w:r>
          </w:p>
          <w:p w:rsidR="00C360B1" w:rsidRPr="00F16121" w:rsidRDefault="00C360B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4" w:type="dxa"/>
            <w:gridSpan w:val="2"/>
          </w:tcPr>
          <w:p w:rsidR="00C360B1" w:rsidRPr="00F16121" w:rsidRDefault="00160E78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sz w:val="28"/>
              </w:rPr>
              <w:t>План мероприятий, подготовка и обуч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>ние матроса-спасателя, размещ</w:t>
            </w:r>
            <w:r w:rsidRPr="00F16121">
              <w:rPr>
                <w:rFonts w:ascii="Times New Roman" w:hAnsi="Times New Roman"/>
                <w:sz w:val="28"/>
              </w:rPr>
              <w:t>е</w:t>
            </w:r>
            <w:r w:rsidRPr="00F16121">
              <w:rPr>
                <w:rFonts w:ascii="Times New Roman" w:hAnsi="Times New Roman"/>
                <w:sz w:val="28"/>
              </w:rPr>
              <w:t>ние наглядной аг</w:t>
            </w:r>
            <w:r w:rsidRPr="00F16121">
              <w:rPr>
                <w:rFonts w:ascii="Times New Roman" w:hAnsi="Times New Roman"/>
                <w:sz w:val="28"/>
              </w:rPr>
              <w:t>и</w:t>
            </w:r>
            <w:r w:rsidRPr="00F16121">
              <w:rPr>
                <w:rFonts w:ascii="Times New Roman" w:hAnsi="Times New Roman"/>
                <w:sz w:val="28"/>
              </w:rPr>
              <w:t>тации</w:t>
            </w:r>
          </w:p>
        </w:tc>
      </w:tr>
      <w:tr w:rsidR="001A21F1" w:rsidRPr="00F16121" w:rsidTr="001A21F1">
        <w:tc>
          <w:tcPr>
            <w:tcW w:w="10172" w:type="dxa"/>
            <w:gridSpan w:val="7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Раздел 2 «Перечень контрольно-надзорных мероприятий согласно предпис</w:t>
            </w: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ний обязательный к выполнению в период подготовки ЗОО к летней оздор</w:t>
            </w: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F16121">
              <w:rPr>
                <w:rFonts w:ascii="Times New Roman" w:hAnsi="Times New Roman"/>
                <w:b/>
                <w:sz w:val="28"/>
                <w:szCs w:val="28"/>
              </w:rPr>
              <w:t>вительной компании 2019 года»</w:t>
            </w: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Меры по устран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е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нию нарушений</w:t>
            </w: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Срок и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с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полнения</w:t>
            </w: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2" w:type="dxa"/>
            <w:gridSpan w:val="7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Предписания, выданные Управлением Роспотребнадзора </w:t>
            </w:r>
          </w:p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по Алтайскому краю</w:t>
            </w: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2" w:type="dxa"/>
            <w:gridSpan w:val="7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Предписания, выданные ГУ МЧС России по Алтайскому краю</w:t>
            </w: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2" w:type="dxa"/>
            <w:gridSpan w:val="7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Предписания, выданные ГУ МВД России по Алтайскому краю</w:t>
            </w: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2" w:type="dxa"/>
            <w:gridSpan w:val="7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Предписания, выданные Государственной инспекцией труда</w:t>
            </w:r>
          </w:p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 в Алтайском крае</w:t>
            </w: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2" w:type="dxa"/>
            <w:gridSpan w:val="7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Предписания, выданные управлением </w:t>
            </w:r>
            <w:proofErr w:type="spellStart"/>
            <w:r w:rsidRPr="00F16121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 w:rsidRPr="00F16121">
              <w:rPr>
                <w:rFonts w:ascii="Times New Roman" w:hAnsi="Times New Roman"/>
                <w:sz w:val="28"/>
                <w:szCs w:val="28"/>
              </w:rPr>
              <w:t xml:space="preserve"> по Алтайскому краю</w:t>
            </w: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2" w:type="dxa"/>
            <w:gridSpan w:val="7"/>
          </w:tcPr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Предписания, выданные Прокуратурой Алтайского края</w:t>
            </w: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865F5A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1A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A21F1" w:rsidRPr="00F16121" w:rsidRDefault="00865F5A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21F1" w:rsidRPr="00F16121" w:rsidRDefault="001A21F1" w:rsidP="00F161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A21F1" w:rsidRPr="00F16121" w:rsidRDefault="001A21F1" w:rsidP="00F161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16121">
        <w:rPr>
          <w:rFonts w:ascii="Times New Roman" w:hAnsi="Times New Roman"/>
          <w:sz w:val="28"/>
          <w:szCs w:val="28"/>
        </w:rPr>
        <w:t>Согласовано:</w:t>
      </w:r>
    </w:p>
    <w:p w:rsidR="001A21F1" w:rsidRPr="00F16121" w:rsidRDefault="001A21F1" w:rsidP="00F161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ТО Управления Роспотребнадзора </w:t>
            </w:r>
          </w:p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по Алтайскому краю</w:t>
            </w:r>
          </w:p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ГУ МЧС России по Алтайскому краю</w:t>
            </w:r>
          </w:p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ГУ МВД России по Алтайскому краю</w:t>
            </w:r>
          </w:p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Государственная инспекция труда</w:t>
            </w:r>
          </w:p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 в Алтайском крае в</w:t>
            </w: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bCs/>
                <w:color w:val="323C3C"/>
                <w:sz w:val="28"/>
                <w:szCs w:val="28"/>
              </w:rPr>
            </w:pP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1F1" w:rsidRPr="00F16121" w:rsidTr="006666E5"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Управление  </w:t>
            </w:r>
            <w:proofErr w:type="spellStart"/>
            <w:r w:rsidRPr="00F16121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 w:rsidRPr="00F16121">
              <w:rPr>
                <w:rFonts w:ascii="Times New Roman" w:hAnsi="Times New Roman"/>
                <w:sz w:val="28"/>
                <w:szCs w:val="28"/>
              </w:rPr>
              <w:t xml:space="preserve"> по Алта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й</w:t>
            </w:r>
            <w:r w:rsidRPr="00F16121">
              <w:rPr>
                <w:rFonts w:ascii="Times New Roman" w:hAnsi="Times New Roman"/>
                <w:sz w:val="28"/>
                <w:szCs w:val="28"/>
              </w:rPr>
              <w:t>скому краю в</w:t>
            </w:r>
          </w:p>
        </w:tc>
        <w:tc>
          <w:tcPr>
            <w:tcW w:w="4785" w:type="dxa"/>
          </w:tcPr>
          <w:p w:rsidR="001A21F1" w:rsidRPr="00F16121" w:rsidRDefault="001A21F1" w:rsidP="00F161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</w:p>
          <w:p w:rsidR="001A21F1" w:rsidRPr="00F16121" w:rsidRDefault="001A21F1" w:rsidP="00F161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21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</w:tbl>
    <w:p w:rsidR="001A21F1" w:rsidRPr="00F16121" w:rsidRDefault="001A21F1" w:rsidP="00F161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02F22" w:rsidRDefault="00302F22"/>
    <w:sectPr w:rsidR="00302F22" w:rsidSect="001B08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932" w:rsidRDefault="00E31932" w:rsidP="00302F22">
      <w:pPr>
        <w:spacing w:after="0" w:line="240" w:lineRule="auto"/>
      </w:pPr>
      <w:r>
        <w:separator/>
      </w:r>
    </w:p>
  </w:endnote>
  <w:endnote w:type="continuationSeparator" w:id="1">
    <w:p w:rsidR="00E31932" w:rsidRDefault="00E31932" w:rsidP="00302F22">
      <w:pPr>
        <w:spacing w:after="0" w:line="240" w:lineRule="auto"/>
      </w:pPr>
      <w:r>
        <w:continuationSeparator/>
      </w:r>
    </w:p>
  </w:endnote>
  <w:endnote w:id="2">
    <w:p w:rsidR="00DB2976" w:rsidRDefault="00DB2976" w:rsidP="00DB2976">
      <w:pPr>
        <w:pStyle w:val="af0"/>
        <w:jc w:val="both"/>
      </w:pPr>
    </w:p>
  </w:endnote>
  <w:endnote w:id="3">
    <w:p w:rsidR="00DB2976" w:rsidRDefault="00DB2976" w:rsidP="00DB2976">
      <w:pPr>
        <w:pStyle w:val="af0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58" w:rsidRDefault="001D4558">
    <w:pPr>
      <w:pStyle w:val="ad"/>
      <w:jc w:val="right"/>
    </w:pPr>
    <w:fldSimple w:instr=" PAGE   \* MERGEFORMAT ">
      <w:r w:rsidR="000E22D9">
        <w:rPr>
          <w:noProof/>
        </w:rPr>
        <w:t>1</w:t>
      </w:r>
    </w:fldSimple>
  </w:p>
  <w:p w:rsidR="001D4558" w:rsidRDefault="001D455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932" w:rsidRDefault="00E31932" w:rsidP="00302F22">
      <w:pPr>
        <w:spacing w:after="0" w:line="240" w:lineRule="auto"/>
      </w:pPr>
      <w:r>
        <w:separator/>
      </w:r>
    </w:p>
  </w:footnote>
  <w:footnote w:type="continuationSeparator" w:id="1">
    <w:p w:rsidR="00E31932" w:rsidRDefault="00E31932" w:rsidP="00302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476"/>
    <w:multiLevelType w:val="multilevel"/>
    <w:tmpl w:val="F07C5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C390C6D"/>
    <w:multiLevelType w:val="hybridMultilevel"/>
    <w:tmpl w:val="AB58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8A5"/>
    <w:multiLevelType w:val="multilevel"/>
    <w:tmpl w:val="BA8043A6"/>
    <w:lvl w:ilvl="0">
      <w:start w:val="2"/>
      <w:numFmt w:val="decimal"/>
      <w:lvlText w:val="%1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2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2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2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2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2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2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2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FCB75E4"/>
    <w:multiLevelType w:val="multilevel"/>
    <w:tmpl w:val="95045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216A2024"/>
    <w:multiLevelType w:val="hybridMultilevel"/>
    <w:tmpl w:val="E24AF488"/>
    <w:lvl w:ilvl="0" w:tplc="DF623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328B5"/>
    <w:multiLevelType w:val="hybridMultilevel"/>
    <w:tmpl w:val="13CE4A1A"/>
    <w:lvl w:ilvl="0" w:tplc="8BB663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C239A5"/>
    <w:multiLevelType w:val="multilevel"/>
    <w:tmpl w:val="70A0327A"/>
    <w:lvl w:ilvl="0">
      <w:start w:val="2"/>
      <w:numFmt w:val="decimal"/>
      <w:lvlText w:val="%1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2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2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2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2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2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2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2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32D54D70"/>
    <w:multiLevelType w:val="hybridMultilevel"/>
    <w:tmpl w:val="1ED8BB0A"/>
    <w:lvl w:ilvl="0" w:tplc="5B7AC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53A97"/>
    <w:multiLevelType w:val="hybridMultilevel"/>
    <w:tmpl w:val="AE904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0010F"/>
    <w:multiLevelType w:val="multilevel"/>
    <w:tmpl w:val="49E2F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44D264FD"/>
    <w:multiLevelType w:val="hybridMultilevel"/>
    <w:tmpl w:val="FC32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A2F54"/>
    <w:multiLevelType w:val="hybridMultilevel"/>
    <w:tmpl w:val="E212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A60A5"/>
    <w:multiLevelType w:val="hybridMultilevel"/>
    <w:tmpl w:val="E612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61F80"/>
    <w:multiLevelType w:val="hybridMultilevel"/>
    <w:tmpl w:val="7F86B58A"/>
    <w:lvl w:ilvl="0" w:tplc="CD7E1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4E191A"/>
    <w:multiLevelType w:val="hybridMultilevel"/>
    <w:tmpl w:val="857A24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E34225"/>
    <w:multiLevelType w:val="hybridMultilevel"/>
    <w:tmpl w:val="7412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E7BD7"/>
    <w:multiLevelType w:val="multilevel"/>
    <w:tmpl w:val="49E2F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16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F22"/>
    <w:rsid w:val="00034BFE"/>
    <w:rsid w:val="000613E3"/>
    <w:rsid w:val="000E141D"/>
    <w:rsid w:val="000E22D9"/>
    <w:rsid w:val="000E3216"/>
    <w:rsid w:val="00160E78"/>
    <w:rsid w:val="00186FE1"/>
    <w:rsid w:val="00197E6B"/>
    <w:rsid w:val="001A21F1"/>
    <w:rsid w:val="001B086B"/>
    <w:rsid w:val="001B6BB4"/>
    <w:rsid w:val="001D4558"/>
    <w:rsid w:val="001F4BE9"/>
    <w:rsid w:val="002132F6"/>
    <w:rsid w:val="002A74E5"/>
    <w:rsid w:val="002C23F8"/>
    <w:rsid w:val="002F4D88"/>
    <w:rsid w:val="002F666A"/>
    <w:rsid w:val="00302F22"/>
    <w:rsid w:val="00307908"/>
    <w:rsid w:val="003340FA"/>
    <w:rsid w:val="003579C1"/>
    <w:rsid w:val="00375272"/>
    <w:rsid w:val="003F5C8C"/>
    <w:rsid w:val="00464319"/>
    <w:rsid w:val="0048075D"/>
    <w:rsid w:val="00490F0B"/>
    <w:rsid w:val="00494C4C"/>
    <w:rsid w:val="004C752C"/>
    <w:rsid w:val="00525B06"/>
    <w:rsid w:val="00582990"/>
    <w:rsid w:val="00584B8D"/>
    <w:rsid w:val="005B5C0C"/>
    <w:rsid w:val="00624D67"/>
    <w:rsid w:val="00630CD2"/>
    <w:rsid w:val="00632ECA"/>
    <w:rsid w:val="006347CE"/>
    <w:rsid w:val="00636A68"/>
    <w:rsid w:val="00640910"/>
    <w:rsid w:val="00656FE1"/>
    <w:rsid w:val="006666E5"/>
    <w:rsid w:val="006E7E95"/>
    <w:rsid w:val="007314A2"/>
    <w:rsid w:val="007C251C"/>
    <w:rsid w:val="007D6AC6"/>
    <w:rsid w:val="007F1E38"/>
    <w:rsid w:val="0080654C"/>
    <w:rsid w:val="00845D54"/>
    <w:rsid w:val="00861F30"/>
    <w:rsid w:val="00865F5A"/>
    <w:rsid w:val="008C0ACD"/>
    <w:rsid w:val="008E0415"/>
    <w:rsid w:val="008E5614"/>
    <w:rsid w:val="008F0B28"/>
    <w:rsid w:val="00937659"/>
    <w:rsid w:val="00953E87"/>
    <w:rsid w:val="00975244"/>
    <w:rsid w:val="00985D23"/>
    <w:rsid w:val="009D5B1A"/>
    <w:rsid w:val="009F4D71"/>
    <w:rsid w:val="00A20E78"/>
    <w:rsid w:val="00A95351"/>
    <w:rsid w:val="00AC5674"/>
    <w:rsid w:val="00B11A6C"/>
    <w:rsid w:val="00B2133E"/>
    <w:rsid w:val="00B4518A"/>
    <w:rsid w:val="00B71864"/>
    <w:rsid w:val="00B9240A"/>
    <w:rsid w:val="00BB7E17"/>
    <w:rsid w:val="00BD2BB3"/>
    <w:rsid w:val="00C360B1"/>
    <w:rsid w:val="00C95AAB"/>
    <w:rsid w:val="00CF02FE"/>
    <w:rsid w:val="00CF0E8D"/>
    <w:rsid w:val="00D303B9"/>
    <w:rsid w:val="00D51245"/>
    <w:rsid w:val="00D52E48"/>
    <w:rsid w:val="00D9629F"/>
    <w:rsid w:val="00DA70EE"/>
    <w:rsid w:val="00DB2976"/>
    <w:rsid w:val="00DE4EDD"/>
    <w:rsid w:val="00E31932"/>
    <w:rsid w:val="00E3589A"/>
    <w:rsid w:val="00E45DCF"/>
    <w:rsid w:val="00E503B2"/>
    <w:rsid w:val="00EB5BDA"/>
    <w:rsid w:val="00ED52F8"/>
    <w:rsid w:val="00F16121"/>
    <w:rsid w:val="00F277C8"/>
    <w:rsid w:val="00F374CD"/>
    <w:rsid w:val="00F62594"/>
    <w:rsid w:val="00F6272E"/>
    <w:rsid w:val="00FA481A"/>
    <w:rsid w:val="00FC2AB8"/>
    <w:rsid w:val="00FC58A2"/>
    <w:rsid w:val="00FE30E4"/>
    <w:rsid w:val="00FE39BF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2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F66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79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F2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02F22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302F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F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02F2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nhideWhenUsed/>
    <w:rsid w:val="00302F22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302F2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02F2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302F2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0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2F2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02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2F22"/>
    <w:rPr>
      <w:rFonts w:ascii="Calibri" w:eastAsia="Times New Roman" w:hAnsi="Calibri" w:cs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2F666A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F66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2F666A"/>
  </w:style>
  <w:style w:type="paragraph" w:styleId="af0">
    <w:name w:val="endnote text"/>
    <w:basedOn w:val="a"/>
    <w:link w:val="af1"/>
    <w:uiPriority w:val="99"/>
    <w:semiHidden/>
    <w:unhideWhenUsed/>
    <w:rsid w:val="00DB29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976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DB2976"/>
    <w:rPr>
      <w:vertAlign w:val="superscript"/>
    </w:rPr>
  </w:style>
  <w:style w:type="paragraph" w:customStyle="1" w:styleId="headertext">
    <w:name w:val="headertext"/>
    <w:basedOn w:val="a"/>
    <w:rsid w:val="00640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640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985D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579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5B5C0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83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Links>
    <vt:vector size="12" baseType="variant">
      <vt:variant>
        <vt:i4>4128775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http://www.consultant.ru/document/cons_doc_LAW_385/</vt:lpwstr>
      </vt:variant>
      <vt:variant>
        <vt:lpwstr/>
      </vt:variant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http://www.consultant.ru/document/cons_doc_LAW_108354/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Поползины</cp:lastModifiedBy>
  <cp:revision>2</cp:revision>
  <cp:lastPrinted>2019-05-20T09:53:00Z</cp:lastPrinted>
  <dcterms:created xsi:type="dcterms:W3CDTF">2019-05-29T12:38:00Z</dcterms:created>
  <dcterms:modified xsi:type="dcterms:W3CDTF">2019-05-29T12:38:00Z</dcterms:modified>
</cp:coreProperties>
</file>